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D7" w:rsidRDefault="0052681A" w:rsidP="00593393">
      <w:pPr>
        <w:pStyle w:val="TitleSub"/>
        <w:spacing w:before="0" w:after="0"/>
        <w:rPr>
          <w:rFonts w:ascii="Arial Narrow" w:hAnsi="Arial Narrow"/>
          <w:b w:val="0"/>
          <w:color w:val="000000" w:themeColor="text1"/>
          <w:sz w:val="28"/>
        </w:rPr>
      </w:pPr>
      <w:r>
        <w:rPr>
          <w:rFonts w:ascii="Arial Narrow" w:hAnsi="Arial Narrow"/>
          <w:b w:val="0"/>
          <w:color w:val="000000" w:themeColor="text1"/>
          <w:sz w:val="28"/>
        </w:rPr>
        <w:t>TENDER SPECIFICATION</w:t>
      </w:r>
    </w:p>
    <w:p w:rsidR="00E70912" w:rsidRPr="00B2538B" w:rsidRDefault="00E70912" w:rsidP="00593393">
      <w:pPr>
        <w:pStyle w:val="TitleSub"/>
        <w:spacing w:before="0" w:after="0"/>
        <w:rPr>
          <w:rFonts w:ascii="Arial Narrow" w:hAnsi="Arial Narrow"/>
          <w:b w:val="0"/>
          <w:color w:val="000000" w:themeColor="text1"/>
          <w:sz w:val="28"/>
        </w:rPr>
      </w:pPr>
    </w:p>
    <w:p w:rsidR="000A38D7" w:rsidRPr="00B2538B" w:rsidRDefault="00D45A37" w:rsidP="00593393">
      <w:pPr>
        <w:spacing w:before="120"/>
        <w:jc w:val="center"/>
        <w:rPr>
          <w:rFonts w:ascii="Arial Narrow" w:hAnsi="Arial Narrow" w:cs="Arial"/>
          <w:b/>
          <w:color w:val="000000" w:themeColor="text1"/>
          <w:sz w:val="22"/>
        </w:rPr>
      </w:pPr>
      <w:r w:rsidRPr="00B2538B">
        <w:rPr>
          <w:rFonts w:ascii="Arial Narrow" w:hAnsi="Arial Narrow"/>
          <w:b/>
          <w:color w:val="000000" w:themeColor="text1"/>
          <w:sz w:val="32"/>
        </w:rPr>
        <w:t>DIRIS Digiware</w:t>
      </w:r>
      <w:r w:rsidR="003B5979">
        <w:rPr>
          <w:rFonts w:ascii="Arial Narrow" w:hAnsi="Arial Narrow"/>
          <w:b/>
          <w:color w:val="000000" w:themeColor="text1"/>
          <w:sz w:val="32"/>
        </w:rPr>
        <w:t xml:space="preserve"> S</w:t>
      </w:r>
    </w:p>
    <w:p w:rsidR="000A38D7" w:rsidRPr="00593393" w:rsidRDefault="000A38D7" w:rsidP="000A38D7">
      <w:pPr>
        <w:pStyle w:val="TitleSub"/>
        <w:rPr>
          <w:rFonts w:ascii="Arial Narrow" w:hAnsi="Arial Narrow"/>
          <w:color w:val="000000" w:themeColor="text1"/>
          <w:sz w:val="24"/>
          <w:szCs w:val="24"/>
        </w:rPr>
      </w:pPr>
    </w:p>
    <w:p w:rsidR="000A38D7" w:rsidRDefault="0079618E" w:rsidP="0079618E">
      <w:pPr>
        <w:pStyle w:val="TitleSub"/>
        <w:rPr>
          <w:rFonts w:ascii="Arial Narrow" w:hAnsi="Arial Narrow"/>
          <w:color w:val="000000" w:themeColor="text1"/>
          <w:sz w:val="24"/>
          <w:szCs w:val="24"/>
        </w:rPr>
      </w:pPr>
      <w:r>
        <w:rPr>
          <w:rFonts w:ascii="Arial Narrow" w:hAnsi="Arial Narrow"/>
          <w:color w:val="000000" w:themeColor="text1"/>
          <w:sz w:val="24"/>
          <w:szCs w:val="24"/>
        </w:rPr>
        <w:t>Current measurement module with 3 integrated sensors for me</w:t>
      </w:r>
      <w:r w:rsidR="008B26B3">
        <w:rPr>
          <w:rFonts w:ascii="Arial Narrow" w:hAnsi="Arial Narrow"/>
          <w:color w:val="000000" w:themeColor="text1"/>
          <w:sz w:val="24"/>
          <w:szCs w:val="24"/>
        </w:rPr>
        <w:t>asuring and monitoring electrical installations</w:t>
      </w:r>
    </w:p>
    <w:p w:rsidR="008A4B97" w:rsidRPr="00B2538B" w:rsidRDefault="008A4B97" w:rsidP="0079618E">
      <w:pPr>
        <w:pStyle w:val="TitleSub"/>
        <w:rPr>
          <w:rFonts w:ascii="Arial Narrow" w:eastAsia="Calibri" w:hAnsi="Arial Narrow" w:cs="HelveticaNeueLTCom-Lt"/>
          <w:b w:val="0"/>
          <w:bCs w:val="0"/>
          <w:color w:val="000000" w:themeColor="text1"/>
          <w:kern w:val="0"/>
          <w:sz w:val="20"/>
          <w:szCs w:val="20"/>
        </w:rPr>
      </w:pPr>
    </w:p>
    <w:p w:rsidR="00680B63" w:rsidRPr="00593393" w:rsidRDefault="00680B63" w:rsidP="000A38D7">
      <w:pPr>
        <w:autoSpaceDE w:val="0"/>
        <w:autoSpaceDN w:val="0"/>
        <w:adjustRightInd w:val="0"/>
        <w:jc w:val="both"/>
        <w:rPr>
          <w:rFonts w:ascii="Arial Narrow" w:hAnsi="Arial Narrow"/>
          <w:color w:val="000000" w:themeColor="text1"/>
          <w:sz w:val="18"/>
          <w:szCs w:val="18"/>
          <w:highlight w:val="green"/>
        </w:rPr>
      </w:pPr>
    </w:p>
    <w:p w:rsidR="00594B0C" w:rsidRPr="00B2538B" w:rsidRDefault="00A54BC0" w:rsidP="00A54BC0">
      <w:pPr>
        <w:ind w:firstLine="360"/>
        <w:jc w:val="both"/>
        <w:rPr>
          <w:rFonts w:ascii="Arial Narrow" w:hAnsi="Arial Narrow"/>
          <w:b/>
          <w:color w:val="000000" w:themeColor="text1"/>
          <w:sz w:val="24"/>
          <w:szCs w:val="24"/>
        </w:rPr>
      </w:pPr>
      <w:r w:rsidRPr="00B2538B">
        <w:rPr>
          <w:rFonts w:ascii="Arial Narrow" w:hAnsi="Arial Narrow"/>
          <w:b/>
          <w:color w:val="000000" w:themeColor="text1"/>
          <w:sz w:val="24"/>
        </w:rPr>
        <w:t>Purpose of the specification</w:t>
      </w:r>
    </w:p>
    <w:p w:rsidR="00A54BC0" w:rsidRPr="00B2538B" w:rsidRDefault="00A54BC0" w:rsidP="00A54BC0">
      <w:pPr>
        <w:ind w:firstLine="360"/>
        <w:jc w:val="both"/>
        <w:rPr>
          <w:rFonts w:ascii="Arial Narrow" w:hAnsi="Arial Narrow"/>
          <w:b/>
          <w:color w:val="000000" w:themeColor="text1"/>
          <w:sz w:val="24"/>
          <w:szCs w:val="24"/>
        </w:rPr>
      </w:pPr>
    </w:p>
    <w:p w:rsidR="00A54BC0" w:rsidRPr="00B2538B" w:rsidRDefault="00A54BC0" w:rsidP="00A54BC0">
      <w:pPr>
        <w:jc w:val="both"/>
        <w:rPr>
          <w:rFonts w:ascii="Arial Narrow" w:eastAsia="Calibri" w:hAnsi="Arial Narrow" w:cs="HelveticaNeueLTCom-Lt"/>
          <w:color w:val="000000" w:themeColor="text1"/>
        </w:rPr>
      </w:pPr>
      <w:r w:rsidRPr="00B2538B">
        <w:rPr>
          <w:rFonts w:ascii="Arial Narrow" w:hAnsi="Arial Narrow"/>
          <w:color w:val="000000" w:themeColor="text1"/>
        </w:rPr>
        <w:t xml:space="preserve">This specification </w:t>
      </w:r>
      <w:r w:rsidR="008A4B97">
        <w:rPr>
          <w:rFonts w:ascii="Arial Narrow" w:hAnsi="Arial Narrow"/>
          <w:color w:val="000000" w:themeColor="text1"/>
        </w:rPr>
        <w:t xml:space="preserve">sheet </w:t>
      </w:r>
      <w:r w:rsidRPr="00B2538B">
        <w:rPr>
          <w:rFonts w:ascii="Arial Narrow" w:hAnsi="Arial Narrow"/>
          <w:color w:val="000000" w:themeColor="text1"/>
        </w:rPr>
        <w:t xml:space="preserve">describes a </w:t>
      </w:r>
      <w:r w:rsidR="0079618E">
        <w:rPr>
          <w:rFonts w:ascii="Arial Narrow" w:hAnsi="Arial Narrow"/>
          <w:color w:val="000000" w:themeColor="text1"/>
        </w:rPr>
        <w:t>current measurement</w:t>
      </w:r>
      <w:r w:rsidR="008B26B3">
        <w:rPr>
          <w:rFonts w:ascii="Arial Narrow" w:hAnsi="Arial Narrow"/>
          <w:color w:val="000000" w:themeColor="text1"/>
        </w:rPr>
        <w:t xml:space="preserve"> </w:t>
      </w:r>
      <w:r w:rsidR="0079618E">
        <w:rPr>
          <w:rFonts w:ascii="Arial Narrow" w:hAnsi="Arial Narrow"/>
          <w:color w:val="000000" w:themeColor="text1"/>
        </w:rPr>
        <w:t>module with 3 integrated current sensors for the measurement of</w:t>
      </w:r>
      <w:r w:rsidR="008A4B97">
        <w:rPr>
          <w:rFonts w:ascii="Arial Narrow" w:hAnsi="Arial Narrow"/>
          <w:color w:val="000000" w:themeColor="text1"/>
        </w:rPr>
        <w:t xml:space="preserve"> electrical circuits up to 63A.</w:t>
      </w:r>
    </w:p>
    <w:p w:rsidR="00A54BC0" w:rsidRPr="00B2538B" w:rsidRDefault="00A54BC0" w:rsidP="00A54BC0">
      <w:pPr>
        <w:jc w:val="both"/>
        <w:rPr>
          <w:rFonts w:ascii="Arial Narrow" w:eastAsia="Calibri" w:hAnsi="Arial Narrow" w:cs="HelveticaNeueLTCom-Lt"/>
          <w:color w:val="000000" w:themeColor="text1"/>
        </w:rPr>
      </w:pPr>
    </w:p>
    <w:p w:rsidR="00A54BC0" w:rsidRPr="00B2538B" w:rsidRDefault="00A54BC0" w:rsidP="00A54BC0">
      <w:pPr>
        <w:jc w:val="both"/>
        <w:rPr>
          <w:rFonts w:ascii="Arial Narrow" w:eastAsia="Calibri" w:hAnsi="Arial Narrow" w:cs="HelveticaNeueLTCom-Lt"/>
          <w:color w:val="000000" w:themeColor="text1"/>
        </w:rPr>
      </w:pPr>
      <w:r w:rsidRPr="00B2538B">
        <w:rPr>
          <w:rFonts w:ascii="Arial Narrow" w:hAnsi="Arial Narrow"/>
          <w:color w:val="000000" w:themeColor="text1"/>
        </w:rPr>
        <w:t xml:space="preserve">The technical benchmark reference is SOCOMEC DIRIS Digiware </w:t>
      </w:r>
      <w:r w:rsidR="0079618E">
        <w:rPr>
          <w:rFonts w:ascii="Arial Narrow" w:hAnsi="Arial Narrow"/>
          <w:color w:val="000000" w:themeColor="text1"/>
        </w:rPr>
        <w:t xml:space="preserve">S </w:t>
      </w:r>
      <w:r w:rsidRPr="00B2538B">
        <w:rPr>
          <w:rFonts w:ascii="Arial Narrow" w:hAnsi="Arial Narrow"/>
          <w:color w:val="000000" w:themeColor="text1"/>
        </w:rPr>
        <w:t>or a similar solution that has been approved by us.</w:t>
      </w:r>
    </w:p>
    <w:p w:rsidR="00A54BC0" w:rsidRPr="00B2538B" w:rsidRDefault="00A54BC0" w:rsidP="00A54BC0">
      <w:pPr>
        <w:jc w:val="both"/>
        <w:rPr>
          <w:rFonts w:ascii="Arial Narrow" w:eastAsia="Calibri" w:hAnsi="Arial Narrow" w:cs="Optima LT Std"/>
          <w:b/>
          <w:bCs/>
          <w:iCs/>
          <w:color w:val="000000" w:themeColor="text1"/>
        </w:rPr>
      </w:pPr>
    </w:p>
    <w:p w:rsidR="00594B0C" w:rsidRPr="00B2538B" w:rsidRDefault="00A54BC0" w:rsidP="00A54BC0">
      <w:pPr>
        <w:numPr>
          <w:ilvl w:val="0"/>
          <w:numId w:val="11"/>
        </w:numPr>
        <w:jc w:val="both"/>
        <w:rPr>
          <w:rFonts w:ascii="Arial Narrow" w:hAnsi="Arial Narrow"/>
          <w:b/>
          <w:color w:val="000000" w:themeColor="text1"/>
          <w:sz w:val="24"/>
          <w:szCs w:val="24"/>
        </w:rPr>
      </w:pPr>
      <w:r w:rsidRPr="00B2538B">
        <w:rPr>
          <w:rFonts w:ascii="Arial Narrow" w:hAnsi="Arial Narrow"/>
          <w:b/>
          <w:color w:val="000000" w:themeColor="text1"/>
          <w:sz w:val="24"/>
        </w:rPr>
        <w:t>General characteristics</w:t>
      </w:r>
    </w:p>
    <w:p w:rsidR="00594B0C" w:rsidRPr="00B2538B" w:rsidRDefault="00594B0C" w:rsidP="00A54BC0">
      <w:pPr>
        <w:jc w:val="both"/>
        <w:rPr>
          <w:rFonts w:ascii="Arial Narrow" w:hAnsi="Arial Narrow"/>
          <w:b/>
          <w:color w:val="000000" w:themeColor="text1"/>
        </w:rPr>
      </w:pPr>
    </w:p>
    <w:p w:rsidR="00BA09DC" w:rsidRPr="008B26B3" w:rsidRDefault="00A54BC0" w:rsidP="00A54BC0">
      <w:pPr>
        <w:autoSpaceDE w:val="0"/>
        <w:autoSpaceDN w:val="0"/>
        <w:adjustRightInd w:val="0"/>
        <w:jc w:val="both"/>
        <w:rPr>
          <w:rFonts w:ascii="Arial Narrow" w:eastAsia="Calibri" w:hAnsi="Arial Narrow" w:cs="HelveticaNeueLTCom-Lt"/>
        </w:rPr>
      </w:pPr>
      <w:r w:rsidRPr="00A77173">
        <w:rPr>
          <w:rFonts w:ascii="Arial Narrow" w:hAnsi="Arial Narrow"/>
        </w:rPr>
        <w:t xml:space="preserve">The </w:t>
      </w:r>
      <w:r w:rsidR="0079618E">
        <w:rPr>
          <w:rFonts w:ascii="Arial Narrow" w:hAnsi="Arial Narrow"/>
        </w:rPr>
        <w:t xml:space="preserve">current </w:t>
      </w:r>
      <w:r w:rsidR="00805C30">
        <w:rPr>
          <w:rFonts w:ascii="Arial Narrow" w:hAnsi="Arial Narrow"/>
        </w:rPr>
        <w:t>measurement</w:t>
      </w:r>
      <w:r w:rsidR="0079618E">
        <w:rPr>
          <w:rFonts w:ascii="Arial Narrow" w:hAnsi="Arial Narrow"/>
        </w:rPr>
        <w:t xml:space="preserve"> </w:t>
      </w:r>
      <w:r w:rsidR="008B26B3">
        <w:rPr>
          <w:rFonts w:ascii="Arial Narrow" w:hAnsi="Arial Narrow"/>
        </w:rPr>
        <w:t xml:space="preserve">module </w:t>
      </w:r>
      <w:r w:rsidR="00490D08">
        <w:rPr>
          <w:rFonts w:ascii="Arial Narrow" w:hAnsi="Arial Narrow"/>
        </w:rPr>
        <w:t>shall</w:t>
      </w:r>
      <w:r w:rsidRPr="00A77173">
        <w:rPr>
          <w:rFonts w:ascii="Arial Narrow" w:hAnsi="Arial Narrow"/>
        </w:rPr>
        <w:t xml:space="preserve"> </w:t>
      </w:r>
      <w:r w:rsidR="008B26B3">
        <w:rPr>
          <w:rFonts w:ascii="Arial Narrow" w:hAnsi="Arial Narrow"/>
        </w:rPr>
        <w:t>be</w:t>
      </w:r>
      <w:r w:rsidR="0079618E">
        <w:rPr>
          <w:rFonts w:ascii="Arial Narrow" w:hAnsi="Arial Narrow"/>
        </w:rPr>
        <w:t xml:space="preserve"> </w:t>
      </w:r>
      <w:r w:rsidR="009217BF">
        <w:rPr>
          <w:rFonts w:ascii="Arial Narrow" w:hAnsi="Arial Narrow"/>
        </w:rPr>
        <w:t xml:space="preserve">CE marked, </w:t>
      </w:r>
      <w:r w:rsidR="00604469">
        <w:rPr>
          <w:rFonts w:ascii="Arial Narrow" w:hAnsi="Arial Narrow"/>
        </w:rPr>
        <w:t xml:space="preserve">UL listed and shall be </w:t>
      </w:r>
      <w:r w:rsidRPr="00A77173">
        <w:rPr>
          <w:rFonts w:ascii="Arial Narrow" w:hAnsi="Arial Narrow"/>
        </w:rPr>
        <w:t xml:space="preserve">PMD* compliant </w:t>
      </w:r>
      <w:r w:rsidR="008B26B3">
        <w:rPr>
          <w:rFonts w:ascii="Arial Narrow" w:hAnsi="Arial Narrow"/>
        </w:rPr>
        <w:t>according to</w:t>
      </w:r>
      <w:r w:rsidRPr="00A77173">
        <w:rPr>
          <w:rFonts w:ascii="Arial Narrow" w:hAnsi="Arial Narrow"/>
        </w:rPr>
        <w:t xml:space="preserve"> IEC standard 61557-12</w:t>
      </w:r>
      <w:r w:rsidR="00604469">
        <w:rPr>
          <w:rFonts w:ascii="Arial Narrow" w:hAnsi="Arial Narrow"/>
        </w:rPr>
        <w:t>.</w:t>
      </w:r>
    </w:p>
    <w:p w:rsidR="00AF26D5" w:rsidRPr="00A77173" w:rsidRDefault="00AF26D5" w:rsidP="00A54BC0">
      <w:pPr>
        <w:autoSpaceDE w:val="0"/>
        <w:autoSpaceDN w:val="0"/>
        <w:adjustRightInd w:val="0"/>
        <w:jc w:val="both"/>
        <w:rPr>
          <w:rFonts w:ascii="Arial Narrow" w:eastAsia="Calibri" w:hAnsi="Arial Narrow" w:cs="HelveticaNeueLTCom-Lt"/>
          <w:color w:val="000000" w:themeColor="text1"/>
        </w:rPr>
      </w:pPr>
    </w:p>
    <w:p w:rsidR="008B26B3" w:rsidRPr="00A77173" w:rsidRDefault="00B30BE3" w:rsidP="008B26B3">
      <w:pPr>
        <w:autoSpaceDE w:val="0"/>
        <w:autoSpaceDN w:val="0"/>
        <w:adjustRightInd w:val="0"/>
        <w:jc w:val="both"/>
        <w:rPr>
          <w:rFonts w:ascii="Arial Narrow" w:eastAsia="Calibri" w:hAnsi="Arial Narrow" w:cs="HelveticaNeueLTCom-Lt"/>
          <w:color w:val="000000" w:themeColor="text1"/>
        </w:rPr>
      </w:pPr>
      <w:r>
        <w:rPr>
          <w:rFonts w:ascii="Arial Narrow" w:hAnsi="Arial Narrow"/>
          <w:color w:val="000000" w:themeColor="text1"/>
        </w:rPr>
        <w:t xml:space="preserve">The system altogether </w:t>
      </w:r>
      <w:r w:rsidR="001957FD">
        <w:rPr>
          <w:rFonts w:ascii="Arial Narrow" w:hAnsi="Arial Narrow"/>
          <w:color w:val="000000" w:themeColor="text1"/>
        </w:rPr>
        <w:t>sh</w:t>
      </w:r>
      <w:r w:rsidR="00604469">
        <w:rPr>
          <w:rFonts w:ascii="Arial Narrow" w:hAnsi="Arial Narrow"/>
          <w:color w:val="000000" w:themeColor="text1"/>
        </w:rPr>
        <w:t>all</w:t>
      </w:r>
      <w:r>
        <w:rPr>
          <w:rFonts w:ascii="Arial Narrow" w:hAnsi="Arial Narrow"/>
          <w:color w:val="000000" w:themeColor="text1"/>
        </w:rPr>
        <w:t xml:space="preserve"> be a </w:t>
      </w:r>
      <w:r w:rsidR="008A4B97">
        <w:rPr>
          <w:rFonts w:ascii="Arial Narrow" w:hAnsi="Arial Narrow"/>
          <w:color w:val="000000" w:themeColor="text1"/>
        </w:rPr>
        <w:t xml:space="preserve">plug &amp; play </w:t>
      </w:r>
      <w:r>
        <w:rPr>
          <w:rFonts w:ascii="Arial Narrow" w:hAnsi="Arial Narrow"/>
          <w:color w:val="000000" w:themeColor="text1"/>
        </w:rPr>
        <w:t xml:space="preserve">multi-circuit </w:t>
      </w:r>
      <w:r w:rsidR="00805C30">
        <w:rPr>
          <w:rFonts w:ascii="Arial Narrow" w:hAnsi="Arial Narrow"/>
          <w:color w:val="000000" w:themeColor="text1"/>
        </w:rPr>
        <w:t>power monitoring</w:t>
      </w:r>
      <w:r>
        <w:rPr>
          <w:rFonts w:ascii="Arial Narrow" w:hAnsi="Arial Narrow"/>
          <w:color w:val="000000" w:themeColor="text1"/>
        </w:rPr>
        <w:t xml:space="preserve"> system </w:t>
      </w:r>
      <w:r w:rsidR="008A4B97">
        <w:rPr>
          <w:rFonts w:ascii="Arial Narrow" w:hAnsi="Arial Narrow"/>
          <w:color w:val="000000" w:themeColor="text1"/>
        </w:rPr>
        <w:t>providing</w:t>
      </w:r>
      <w:r w:rsidR="008B26B3" w:rsidRPr="00A77173">
        <w:rPr>
          <w:rFonts w:ascii="Arial Narrow" w:hAnsi="Arial Narrow"/>
          <w:color w:val="000000" w:themeColor="text1"/>
        </w:rPr>
        <w:t xml:space="preserve"> voltage, current, power, energy and power quality </w:t>
      </w:r>
      <w:r w:rsidR="008A4B97">
        <w:rPr>
          <w:rFonts w:ascii="Arial Narrow" w:hAnsi="Arial Narrow"/>
          <w:color w:val="000000" w:themeColor="text1"/>
        </w:rPr>
        <w:t>data</w:t>
      </w:r>
      <w:r w:rsidR="008B26B3">
        <w:rPr>
          <w:rFonts w:ascii="Arial Narrow" w:hAnsi="Arial Narrow"/>
          <w:color w:val="000000" w:themeColor="text1"/>
        </w:rPr>
        <w:t xml:space="preserve"> and enabling</w:t>
      </w:r>
      <w:r w:rsidR="008B26B3" w:rsidRPr="00A77173">
        <w:rPr>
          <w:rFonts w:ascii="Arial Narrow" w:hAnsi="Arial Narrow"/>
          <w:color w:val="000000" w:themeColor="text1"/>
        </w:rPr>
        <w:t xml:space="preserve"> a joint analysis of single-phase and </w:t>
      </w:r>
      <w:r w:rsidR="008B26B3" w:rsidRPr="00A77173">
        <w:rPr>
          <w:rFonts w:ascii="Arial Narrow" w:hAnsi="Arial Narrow"/>
        </w:rPr>
        <w:t>multi</w:t>
      </w:r>
      <w:r w:rsidR="008B26B3" w:rsidRPr="00A77173">
        <w:rPr>
          <w:rFonts w:ascii="Arial Narrow" w:hAnsi="Arial Narrow"/>
          <w:color w:val="000000" w:themeColor="text1"/>
        </w:rPr>
        <w:t>-phase loads</w:t>
      </w:r>
      <w:r w:rsidR="008B26B3">
        <w:rPr>
          <w:rFonts w:ascii="Arial Narrow" w:hAnsi="Arial Narrow"/>
          <w:color w:val="000000" w:themeColor="text1"/>
        </w:rPr>
        <w:t>.</w:t>
      </w:r>
    </w:p>
    <w:p w:rsidR="0079618E" w:rsidRDefault="008B26B3" w:rsidP="00A54BC0">
      <w:pPr>
        <w:autoSpaceDE w:val="0"/>
        <w:autoSpaceDN w:val="0"/>
        <w:adjustRightInd w:val="0"/>
        <w:jc w:val="both"/>
        <w:rPr>
          <w:rFonts w:ascii="Arial Narrow" w:hAnsi="Arial Narrow"/>
          <w:color w:val="000000" w:themeColor="text1"/>
        </w:rPr>
      </w:pPr>
      <w:r>
        <w:rPr>
          <w:rFonts w:ascii="Arial Narrow" w:hAnsi="Arial Narrow"/>
          <w:color w:val="000000" w:themeColor="text1"/>
        </w:rPr>
        <w:t xml:space="preserve">The complete measurement system </w:t>
      </w:r>
      <w:r w:rsidR="00805C30">
        <w:rPr>
          <w:rFonts w:ascii="Arial Narrow" w:hAnsi="Arial Narrow"/>
          <w:color w:val="000000" w:themeColor="text1"/>
        </w:rPr>
        <w:t>comprises:</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sidRPr="00F81A84">
        <w:rPr>
          <w:rFonts w:ascii="Arial Narrow" w:hAnsi="Arial Narrow"/>
          <w:color w:val="000000" w:themeColor="text1"/>
          <w:sz w:val="20"/>
        </w:rPr>
        <w:t>One 24VDC Power supply for the whole measurement system</w:t>
      </w:r>
    </w:p>
    <w:p w:rsidR="00805C30" w:rsidRPr="00805C30" w:rsidRDefault="00805C30" w:rsidP="00805C30">
      <w:pPr>
        <w:pStyle w:val="ListParagraph"/>
        <w:numPr>
          <w:ilvl w:val="0"/>
          <w:numId w:val="35"/>
        </w:numPr>
        <w:autoSpaceDE w:val="0"/>
        <w:autoSpaceDN w:val="0"/>
        <w:adjustRightInd w:val="0"/>
        <w:jc w:val="both"/>
        <w:rPr>
          <w:rFonts w:ascii="Arial Narrow" w:hAnsi="Arial Narrow"/>
          <w:color w:val="000000" w:themeColor="text1"/>
          <w:sz w:val="20"/>
        </w:rPr>
      </w:pPr>
      <w:r w:rsidRPr="00805C30">
        <w:rPr>
          <w:rFonts w:ascii="Arial Narrow" w:hAnsi="Arial Narrow"/>
          <w:color w:val="000000" w:themeColor="text1"/>
          <w:sz w:val="20"/>
        </w:rPr>
        <w:t xml:space="preserve">One system interface centralizing the 24VDC power supply and communication inputs for the entire system and allowing the visualization of all the products connected downstream directly on the display, remotely on its webserver or via multiple communication protocols (Modbus, </w:t>
      </w:r>
      <w:proofErr w:type="spellStart"/>
      <w:r w:rsidRPr="00805C30">
        <w:rPr>
          <w:rFonts w:ascii="Arial Narrow" w:hAnsi="Arial Narrow"/>
          <w:color w:val="000000" w:themeColor="text1"/>
          <w:sz w:val="20"/>
        </w:rPr>
        <w:t>BACnet</w:t>
      </w:r>
      <w:proofErr w:type="spellEnd"/>
      <w:r w:rsidRPr="00805C30">
        <w:rPr>
          <w:rFonts w:ascii="Arial Narrow" w:hAnsi="Arial Narrow"/>
          <w:color w:val="000000" w:themeColor="text1"/>
          <w:sz w:val="20"/>
        </w:rPr>
        <w:t>, SNMP v1, v2, v3)</w:t>
      </w:r>
    </w:p>
    <w:p w:rsidR="00B30BE3" w:rsidRPr="00F81A84" w:rsidRDefault="00B30BE3" w:rsidP="00B30BE3">
      <w:pPr>
        <w:pStyle w:val="ListParagraph"/>
        <w:numPr>
          <w:ilvl w:val="0"/>
          <w:numId w:val="35"/>
        </w:numPr>
        <w:autoSpaceDE w:val="0"/>
        <w:autoSpaceDN w:val="0"/>
        <w:adjustRightInd w:val="0"/>
        <w:jc w:val="both"/>
        <w:rPr>
          <w:rFonts w:ascii="Arial Narrow" w:hAnsi="Arial Narrow"/>
          <w:color w:val="000000" w:themeColor="text1"/>
          <w:sz w:val="20"/>
        </w:rPr>
      </w:pPr>
      <w:r w:rsidRPr="00F81A84">
        <w:rPr>
          <w:rFonts w:ascii="Arial Narrow" w:hAnsi="Arial Narrow"/>
          <w:color w:val="000000" w:themeColor="text1"/>
          <w:sz w:val="20"/>
        </w:rPr>
        <w:t>One dedicated voltage measurement module</w:t>
      </w:r>
    </w:p>
    <w:p w:rsidR="00805C30" w:rsidRPr="00805C30" w:rsidRDefault="00805C30" w:rsidP="00805C30">
      <w:pPr>
        <w:pStyle w:val="ListParagraph"/>
        <w:numPr>
          <w:ilvl w:val="0"/>
          <w:numId w:val="35"/>
        </w:numPr>
        <w:autoSpaceDE w:val="0"/>
        <w:autoSpaceDN w:val="0"/>
        <w:adjustRightInd w:val="0"/>
        <w:jc w:val="both"/>
        <w:rPr>
          <w:rFonts w:ascii="Arial Narrow" w:hAnsi="Arial Narrow"/>
          <w:color w:val="000000" w:themeColor="text1"/>
          <w:sz w:val="20"/>
        </w:rPr>
      </w:pPr>
      <w:r w:rsidRPr="00805C30">
        <w:rPr>
          <w:rFonts w:ascii="Arial Narrow" w:hAnsi="Arial Narrow"/>
          <w:color w:val="000000" w:themeColor="text1"/>
          <w:sz w:val="20"/>
        </w:rPr>
        <w:t>Multiple current measurement modules up to 63A. Each module shall be compatible to measure several circuit types (three-phase, single-phase). Its 3 independent current inputs can be used to monitor several circuits simultaneously. The system shall allow up to 32 current modules to be added, for the monitoring of up to 96 circuits</w:t>
      </w:r>
    </w:p>
    <w:p w:rsidR="00B30BE3" w:rsidRPr="00F81A84" w:rsidRDefault="008B26B3" w:rsidP="00B30BE3">
      <w:pPr>
        <w:pStyle w:val="ListParagraph"/>
        <w:numPr>
          <w:ilvl w:val="0"/>
          <w:numId w:val="35"/>
        </w:numPr>
        <w:autoSpaceDE w:val="0"/>
        <w:autoSpaceDN w:val="0"/>
        <w:adjustRightInd w:val="0"/>
        <w:jc w:val="both"/>
        <w:rPr>
          <w:rFonts w:ascii="Arial Narrow" w:hAnsi="Arial Narrow"/>
          <w:color w:val="000000" w:themeColor="text1"/>
          <w:sz w:val="20"/>
        </w:rPr>
      </w:pPr>
      <w:r w:rsidRPr="00F81A84">
        <w:rPr>
          <w:rFonts w:ascii="Arial Narrow" w:hAnsi="Arial Narrow"/>
          <w:color w:val="000000" w:themeColor="text1"/>
          <w:sz w:val="20"/>
        </w:rPr>
        <w:t xml:space="preserve">Optional </w:t>
      </w:r>
      <w:proofErr w:type="spellStart"/>
      <w:r w:rsidR="00B30BE3" w:rsidRPr="00F81A84">
        <w:rPr>
          <w:rFonts w:ascii="Arial Narrow" w:hAnsi="Arial Narrow"/>
          <w:color w:val="000000" w:themeColor="text1"/>
          <w:sz w:val="20"/>
        </w:rPr>
        <w:t>Input/Output</w:t>
      </w:r>
      <w:proofErr w:type="spellEnd"/>
      <w:r w:rsidR="00B30BE3" w:rsidRPr="00F81A84">
        <w:rPr>
          <w:rFonts w:ascii="Arial Narrow" w:hAnsi="Arial Narrow"/>
          <w:color w:val="000000" w:themeColor="text1"/>
          <w:sz w:val="20"/>
        </w:rPr>
        <w:t xml:space="preserve"> modules</w:t>
      </w:r>
    </w:p>
    <w:p w:rsidR="00B30BE3" w:rsidRPr="00F81A84" w:rsidRDefault="008B26B3" w:rsidP="00B30BE3">
      <w:pPr>
        <w:pStyle w:val="ListParagraph"/>
        <w:numPr>
          <w:ilvl w:val="0"/>
          <w:numId w:val="35"/>
        </w:numPr>
        <w:autoSpaceDE w:val="0"/>
        <w:autoSpaceDN w:val="0"/>
        <w:adjustRightInd w:val="0"/>
        <w:jc w:val="both"/>
        <w:rPr>
          <w:rFonts w:ascii="Arial Narrow" w:hAnsi="Arial Narrow"/>
          <w:color w:val="000000" w:themeColor="text1"/>
          <w:sz w:val="20"/>
        </w:rPr>
      </w:pPr>
      <w:r w:rsidRPr="00F81A84">
        <w:rPr>
          <w:rFonts w:ascii="Arial Narrow" w:hAnsi="Arial Narrow"/>
          <w:color w:val="000000" w:themeColor="text1"/>
          <w:sz w:val="20"/>
        </w:rPr>
        <w:t>RJ45 interconnection cables between modules</w:t>
      </w:r>
      <w:r w:rsidR="008A4B97" w:rsidRPr="00F81A84">
        <w:rPr>
          <w:rFonts w:ascii="Arial Narrow" w:hAnsi="Arial Narrow"/>
          <w:color w:val="000000" w:themeColor="text1"/>
          <w:sz w:val="20"/>
        </w:rPr>
        <w:t xml:space="preserve"> enabling great flexibility and expandability of the system</w:t>
      </w:r>
      <w:r w:rsidRPr="00F81A84">
        <w:rPr>
          <w:rFonts w:ascii="Arial Narrow" w:hAnsi="Arial Narrow"/>
          <w:color w:val="000000" w:themeColor="text1"/>
          <w:sz w:val="20"/>
        </w:rPr>
        <w:t>.</w:t>
      </w:r>
      <w:r w:rsidR="00B30BE3" w:rsidRPr="00F81A84">
        <w:rPr>
          <w:rFonts w:ascii="Arial Narrow" w:hAnsi="Arial Narrow"/>
          <w:color w:val="000000" w:themeColor="text1"/>
          <w:sz w:val="20"/>
        </w:rPr>
        <w:t xml:space="preserve"> This bus </w:t>
      </w:r>
      <w:r w:rsidR="008A4B97" w:rsidRPr="00F81A84">
        <w:rPr>
          <w:rFonts w:ascii="Arial Narrow" w:hAnsi="Arial Narrow"/>
          <w:color w:val="000000" w:themeColor="text1"/>
          <w:sz w:val="20"/>
        </w:rPr>
        <w:t xml:space="preserve">must </w:t>
      </w:r>
      <w:r w:rsidR="00B30BE3" w:rsidRPr="00F81A84">
        <w:rPr>
          <w:rFonts w:ascii="Arial Narrow" w:hAnsi="Arial Narrow"/>
          <w:color w:val="000000" w:themeColor="text1"/>
          <w:sz w:val="20"/>
        </w:rPr>
        <w:t xml:space="preserve">distribute communication, power supply, and synchronize the voltage sampling with the current measurement of all current sensing modules, avoiding </w:t>
      </w:r>
      <w:proofErr w:type="gramStart"/>
      <w:r w:rsidR="00805C30">
        <w:rPr>
          <w:rFonts w:ascii="Arial Narrow" w:hAnsi="Arial Narrow"/>
          <w:color w:val="000000" w:themeColor="text1"/>
          <w:sz w:val="20"/>
        </w:rPr>
        <w:t>to repeat</w:t>
      </w:r>
      <w:proofErr w:type="gramEnd"/>
      <w:r w:rsidR="00B30BE3" w:rsidRPr="00F81A84">
        <w:rPr>
          <w:rFonts w:ascii="Arial Narrow" w:hAnsi="Arial Narrow"/>
          <w:color w:val="000000" w:themeColor="text1"/>
          <w:sz w:val="20"/>
        </w:rPr>
        <w:t xml:space="preserve"> the voltage </w:t>
      </w:r>
      <w:r w:rsidR="0036385C" w:rsidRPr="00F81A84">
        <w:rPr>
          <w:rFonts w:ascii="Arial Narrow" w:hAnsi="Arial Narrow"/>
          <w:color w:val="000000" w:themeColor="text1"/>
          <w:sz w:val="20"/>
        </w:rPr>
        <w:t>tap</w:t>
      </w:r>
      <w:r w:rsidR="00B30BE3" w:rsidRPr="00F81A84">
        <w:rPr>
          <w:rFonts w:ascii="Arial Narrow" w:hAnsi="Arial Narrow"/>
          <w:color w:val="000000" w:themeColor="text1"/>
          <w:sz w:val="20"/>
        </w:rPr>
        <w:t xml:space="preserve"> on all modules.</w:t>
      </w:r>
    </w:p>
    <w:p w:rsidR="008B26B3" w:rsidRDefault="008B26B3" w:rsidP="008B26B3">
      <w:pPr>
        <w:autoSpaceDE w:val="0"/>
        <w:autoSpaceDN w:val="0"/>
        <w:adjustRightInd w:val="0"/>
        <w:jc w:val="both"/>
        <w:rPr>
          <w:rFonts w:ascii="Arial Narrow" w:hAnsi="Arial Narrow"/>
          <w:color w:val="000000" w:themeColor="text1"/>
        </w:rPr>
      </w:pPr>
    </w:p>
    <w:p w:rsidR="0079618E" w:rsidRDefault="0079618E" w:rsidP="00A54BC0">
      <w:pPr>
        <w:autoSpaceDE w:val="0"/>
        <w:autoSpaceDN w:val="0"/>
        <w:adjustRightInd w:val="0"/>
        <w:jc w:val="both"/>
        <w:rPr>
          <w:rFonts w:ascii="Arial Narrow" w:hAnsi="Arial Narrow"/>
          <w:color w:val="000000" w:themeColor="text1"/>
        </w:rPr>
      </w:pPr>
    </w:p>
    <w:p w:rsidR="004D00FB" w:rsidRPr="00A77173" w:rsidRDefault="004D00FB" w:rsidP="004D00FB">
      <w:pPr>
        <w:autoSpaceDE w:val="0"/>
        <w:autoSpaceDN w:val="0"/>
        <w:adjustRightInd w:val="0"/>
        <w:jc w:val="both"/>
        <w:rPr>
          <w:rFonts w:ascii="Arial Narrow" w:eastAsia="Calibri" w:hAnsi="Arial Narrow" w:cs="HelveticaNeueLTCom-LtIt"/>
          <w:i/>
          <w:color w:val="000000" w:themeColor="text1"/>
        </w:rPr>
      </w:pPr>
      <w:r w:rsidRPr="00A77173">
        <w:rPr>
          <w:rFonts w:ascii="Arial Narrow" w:hAnsi="Arial Narrow"/>
          <w:i/>
          <w:color w:val="000000" w:themeColor="text1"/>
        </w:rPr>
        <w:t xml:space="preserve">*PMD: </w:t>
      </w:r>
      <w:r w:rsidR="00805C30">
        <w:rPr>
          <w:rFonts w:ascii="Arial Narrow" w:hAnsi="Arial Narrow"/>
          <w:i/>
          <w:color w:val="000000" w:themeColor="text1"/>
        </w:rPr>
        <w:t>Power Metering</w:t>
      </w:r>
      <w:r w:rsidRPr="00A77173">
        <w:rPr>
          <w:rFonts w:ascii="Arial Narrow" w:hAnsi="Arial Narrow"/>
          <w:i/>
          <w:color w:val="000000" w:themeColor="text1"/>
        </w:rPr>
        <w:t xml:space="preserve"> and Monitoring Device in accordance with IEC 61557-12.</w:t>
      </w:r>
    </w:p>
    <w:p w:rsidR="0079618E" w:rsidRDefault="0079618E" w:rsidP="00A54BC0">
      <w:pPr>
        <w:autoSpaceDE w:val="0"/>
        <w:autoSpaceDN w:val="0"/>
        <w:adjustRightInd w:val="0"/>
        <w:jc w:val="both"/>
        <w:rPr>
          <w:rFonts w:ascii="Arial Narrow" w:hAnsi="Arial Narrow"/>
          <w:color w:val="000000" w:themeColor="text1"/>
        </w:rPr>
      </w:pPr>
    </w:p>
    <w:p w:rsidR="00B03A85" w:rsidRPr="00B2538B" w:rsidRDefault="00B03A85" w:rsidP="00A54BC0">
      <w:pPr>
        <w:jc w:val="both"/>
        <w:rPr>
          <w:rFonts w:ascii="Arial Narrow" w:hAnsi="Arial Narrow"/>
          <w:b/>
          <w:color w:val="000000" w:themeColor="text1"/>
        </w:rPr>
      </w:pPr>
    </w:p>
    <w:p w:rsidR="00594B0C" w:rsidRPr="00B2538B" w:rsidRDefault="00F6384D" w:rsidP="00A54BC0">
      <w:pPr>
        <w:numPr>
          <w:ilvl w:val="0"/>
          <w:numId w:val="11"/>
        </w:numPr>
        <w:jc w:val="both"/>
        <w:rPr>
          <w:rFonts w:ascii="Arial Narrow" w:hAnsi="Arial Narrow"/>
          <w:b/>
          <w:color w:val="000000" w:themeColor="text1"/>
          <w:sz w:val="24"/>
          <w:szCs w:val="24"/>
        </w:rPr>
      </w:pPr>
      <w:r>
        <w:rPr>
          <w:rFonts w:ascii="Arial Narrow" w:hAnsi="Arial Narrow"/>
          <w:b/>
          <w:color w:val="000000" w:themeColor="text1"/>
          <w:sz w:val="24"/>
        </w:rPr>
        <w:t>Mounting</w:t>
      </w:r>
    </w:p>
    <w:p w:rsidR="00594B0C" w:rsidRPr="00B2538B" w:rsidRDefault="00594B0C" w:rsidP="00A54BC0">
      <w:pPr>
        <w:jc w:val="both"/>
        <w:rPr>
          <w:rFonts w:ascii="Arial Narrow" w:hAnsi="Arial Narrow"/>
          <w:b/>
          <w:color w:val="000000" w:themeColor="text1"/>
        </w:rPr>
      </w:pPr>
    </w:p>
    <w:p w:rsidR="00451182" w:rsidRDefault="001304A3"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The current sensing module sh</w:t>
      </w:r>
      <w:r w:rsidR="00490D08">
        <w:rPr>
          <w:rFonts w:ascii="Arial Narrow" w:hAnsi="Arial Narrow"/>
          <w:color w:val="000000" w:themeColor="text1"/>
        </w:rPr>
        <w:t>all</w:t>
      </w:r>
      <w:r>
        <w:rPr>
          <w:rFonts w:ascii="Arial Narrow" w:hAnsi="Arial Narrow"/>
          <w:color w:val="000000" w:themeColor="text1"/>
        </w:rPr>
        <w:t xml:space="preserve"> be compatible independently of the brand of the </w:t>
      </w:r>
      <w:r w:rsidR="001C57B1">
        <w:rPr>
          <w:rFonts w:ascii="Arial Narrow" w:hAnsi="Arial Narrow"/>
          <w:color w:val="000000" w:themeColor="text1"/>
        </w:rPr>
        <w:t xml:space="preserve">modular </w:t>
      </w:r>
      <w:r w:rsidR="00E12F16">
        <w:rPr>
          <w:rFonts w:ascii="Arial Narrow" w:hAnsi="Arial Narrow"/>
          <w:color w:val="000000" w:themeColor="text1"/>
        </w:rPr>
        <w:t>protective</w:t>
      </w:r>
      <w:r>
        <w:rPr>
          <w:rFonts w:ascii="Arial Narrow" w:hAnsi="Arial Narrow"/>
          <w:color w:val="000000" w:themeColor="text1"/>
        </w:rPr>
        <w:t xml:space="preserve"> device</w:t>
      </w:r>
      <w:r w:rsidR="00490D08">
        <w:rPr>
          <w:rFonts w:ascii="Arial Narrow" w:hAnsi="Arial Narrow"/>
          <w:color w:val="000000" w:themeColor="text1"/>
        </w:rPr>
        <w:t xml:space="preserve"> and the current inputs</w:t>
      </w:r>
      <w:r w:rsidR="001957FD">
        <w:rPr>
          <w:rFonts w:ascii="Arial Narrow" w:hAnsi="Arial Narrow"/>
          <w:color w:val="000000" w:themeColor="text1"/>
        </w:rPr>
        <w:t xml:space="preserve"> shall be spaced at 18 mm (3/4”) </w:t>
      </w:r>
      <w:proofErr w:type="spellStart"/>
      <w:r w:rsidR="001957FD">
        <w:rPr>
          <w:rFonts w:ascii="Arial Narrow" w:hAnsi="Arial Narrow"/>
          <w:color w:val="000000" w:themeColor="text1"/>
        </w:rPr>
        <w:t>center</w:t>
      </w:r>
      <w:proofErr w:type="spellEnd"/>
      <w:r w:rsidR="001957FD">
        <w:rPr>
          <w:rFonts w:ascii="Arial Narrow" w:hAnsi="Arial Narrow"/>
          <w:color w:val="000000" w:themeColor="text1"/>
        </w:rPr>
        <w:t xml:space="preserve"> i</w:t>
      </w:r>
      <w:r w:rsidR="00946450">
        <w:rPr>
          <w:rFonts w:ascii="Arial Narrow" w:hAnsi="Arial Narrow"/>
          <w:color w:val="000000" w:themeColor="text1"/>
        </w:rPr>
        <w:t xml:space="preserve">ntervals to align appropriately </w:t>
      </w:r>
      <w:r w:rsidR="001957FD">
        <w:rPr>
          <w:rFonts w:ascii="Arial Narrow" w:hAnsi="Arial Narrow"/>
          <w:color w:val="000000" w:themeColor="text1"/>
        </w:rPr>
        <w:t xml:space="preserve">with the pitch of the </w:t>
      </w:r>
      <w:r w:rsidR="001C57B1">
        <w:rPr>
          <w:rFonts w:ascii="Arial Narrow" w:hAnsi="Arial Narrow"/>
          <w:color w:val="000000" w:themeColor="text1"/>
        </w:rPr>
        <w:t xml:space="preserve">modular </w:t>
      </w:r>
      <w:r w:rsidR="001957FD">
        <w:rPr>
          <w:rFonts w:ascii="Arial Narrow" w:hAnsi="Arial Narrow"/>
          <w:color w:val="000000" w:themeColor="text1"/>
        </w:rPr>
        <w:t>p</w:t>
      </w:r>
      <w:r w:rsidR="00E12F16">
        <w:rPr>
          <w:rFonts w:ascii="Arial Narrow" w:hAnsi="Arial Narrow"/>
          <w:color w:val="000000" w:themeColor="text1"/>
        </w:rPr>
        <w:t>rotective</w:t>
      </w:r>
      <w:r w:rsidR="00490D08">
        <w:rPr>
          <w:rFonts w:ascii="Arial Narrow" w:hAnsi="Arial Narrow"/>
          <w:color w:val="000000" w:themeColor="text1"/>
        </w:rPr>
        <w:t xml:space="preserve"> device. This allows</w:t>
      </w:r>
      <w:r w:rsidR="00451182">
        <w:rPr>
          <w:rFonts w:ascii="Arial Narrow" w:hAnsi="Arial Narrow"/>
          <w:color w:val="000000" w:themeColor="text1"/>
        </w:rPr>
        <w:t xml:space="preserve"> great compactness inside panels.</w:t>
      </w:r>
    </w:p>
    <w:p w:rsidR="00490D08" w:rsidRDefault="00490D08" w:rsidP="00451182">
      <w:pPr>
        <w:autoSpaceDE w:val="0"/>
        <w:autoSpaceDN w:val="0"/>
        <w:adjustRightInd w:val="0"/>
        <w:jc w:val="both"/>
        <w:rPr>
          <w:rFonts w:ascii="Arial Narrow" w:hAnsi="Arial Narrow"/>
          <w:color w:val="000000" w:themeColor="text1"/>
        </w:rPr>
      </w:pPr>
    </w:p>
    <w:p w:rsidR="00F6384D" w:rsidRDefault="00451182"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The same current sensing module sh</w:t>
      </w:r>
      <w:r w:rsidR="00490D08">
        <w:rPr>
          <w:rFonts w:ascii="Arial Narrow" w:hAnsi="Arial Narrow"/>
          <w:color w:val="000000" w:themeColor="text1"/>
        </w:rPr>
        <w:t>all</w:t>
      </w:r>
      <w:r>
        <w:rPr>
          <w:rFonts w:ascii="Arial Narrow" w:hAnsi="Arial Narrow"/>
          <w:color w:val="000000" w:themeColor="text1"/>
        </w:rPr>
        <w:t xml:space="preserve"> be mountable </w:t>
      </w:r>
      <w:r w:rsidR="00F6384D">
        <w:rPr>
          <w:rFonts w:ascii="Arial Narrow" w:hAnsi="Arial Narrow"/>
          <w:color w:val="000000" w:themeColor="text1"/>
        </w:rPr>
        <w:t>either</w:t>
      </w:r>
      <w:r w:rsidR="00F6384D" w:rsidRPr="008B26B3">
        <w:rPr>
          <w:rFonts w:ascii="Arial Narrow" w:hAnsi="Arial Narrow"/>
          <w:color w:val="000000" w:themeColor="text1"/>
        </w:rPr>
        <w:t xml:space="preserve"> upstream</w:t>
      </w:r>
      <w:r w:rsidR="00F6384D">
        <w:rPr>
          <w:rFonts w:ascii="Arial Narrow" w:hAnsi="Arial Narrow"/>
          <w:color w:val="000000" w:themeColor="text1"/>
        </w:rPr>
        <w:t xml:space="preserve"> or</w:t>
      </w:r>
      <w:r w:rsidR="00F6384D" w:rsidRPr="008B26B3">
        <w:rPr>
          <w:rFonts w:ascii="Arial Narrow" w:hAnsi="Arial Narrow"/>
          <w:color w:val="000000" w:themeColor="text1"/>
        </w:rPr>
        <w:t xml:space="preserve"> downstream</w:t>
      </w:r>
      <w:r w:rsidR="00226871">
        <w:rPr>
          <w:rFonts w:ascii="Arial Narrow" w:hAnsi="Arial Narrow"/>
          <w:color w:val="000000" w:themeColor="text1"/>
        </w:rPr>
        <w:t xml:space="preserve"> of</w:t>
      </w:r>
      <w:r w:rsidR="00F6384D" w:rsidRPr="008B26B3">
        <w:rPr>
          <w:rFonts w:ascii="Arial Narrow" w:hAnsi="Arial Narrow"/>
          <w:color w:val="000000" w:themeColor="text1"/>
        </w:rPr>
        <w:t xml:space="preserve"> the </w:t>
      </w:r>
      <w:r w:rsidR="00E12F16">
        <w:rPr>
          <w:rFonts w:ascii="Arial Narrow" w:hAnsi="Arial Narrow"/>
          <w:color w:val="000000" w:themeColor="text1"/>
        </w:rPr>
        <w:t>protective</w:t>
      </w:r>
      <w:r>
        <w:rPr>
          <w:rFonts w:ascii="Arial Narrow" w:hAnsi="Arial Narrow"/>
          <w:color w:val="000000" w:themeColor="text1"/>
        </w:rPr>
        <w:t xml:space="preserve"> device</w:t>
      </w:r>
      <w:r w:rsidR="00F6384D">
        <w:rPr>
          <w:rFonts w:ascii="Arial Narrow" w:hAnsi="Arial Narrow"/>
          <w:color w:val="000000" w:themeColor="text1"/>
        </w:rPr>
        <w:t xml:space="preserve"> with a self-correction of current inpu</w:t>
      </w:r>
      <w:r>
        <w:rPr>
          <w:rFonts w:ascii="Arial Narrow" w:hAnsi="Arial Narrow"/>
          <w:color w:val="000000" w:themeColor="text1"/>
        </w:rPr>
        <w:t>t and network line associations.</w:t>
      </w:r>
    </w:p>
    <w:p w:rsidR="0067064A" w:rsidRDefault="0067064A" w:rsidP="00451182">
      <w:pPr>
        <w:autoSpaceDE w:val="0"/>
        <w:autoSpaceDN w:val="0"/>
        <w:adjustRightInd w:val="0"/>
        <w:jc w:val="both"/>
        <w:rPr>
          <w:rFonts w:ascii="Arial Narrow" w:hAnsi="Arial Narrow"/>
          <w:color w:val="000000" w:themeColor="text1"/>
        </w:rPr>
      </w:pPr>
    </w:p>
    <w:p w:rsidR="0067064A" w:rsidRDefault="0067064A" w:rsidP="00451182">
      <w:pPr>
        <w:autoSpaceDE w:val="0"/>
        <w:autoSpaceDN w:val="0"/>
        <w:adjustRightInd w:val="0"/>
        <w:jc w:val="both"/>
        <w:rPr>
          <w:rFonts w:ascii="Arial Narrow" w:hAnsi="Arial Narrow"/>
          <w:color w:val="000000" w:themeColor="text1"/>
        </w:rPr>
      </w:pPr>
      <w:r>
        <w:rPr>
          <w:rFonts w:ascii="Arial Narrow" w:hAnsi="Arial Narrow"/>
          <w:color w:val="000000" w:themeColor="text1"/>
        </w:rPr>
        <w:t xml:space="preserve">The device </w:t>
      </w:r>
      <w:r w:rsidR="00F81A84">
        <w:rPr>
          <w:rFonts w:ascii="Arial Narrow" w:hAnsi="Arial Narrow"/>
          <w:color w:val="000000" w:themeColor="text1"/>
        </w:rPr>
        <w:t>should</w:t>
      </w:r>
      <w:r>
        <w:rPr>
          <w:rFonts w:ascii="Arial Narrow" w:hAnsi="Arial Narrow"/>
          <w:color w:val="000000" w:themeColor="text1"/>
        </w:rPr>
        <w:t xml:space="preserve"> be mounted on </w:t>
      </w:r>
      <w:r w:rsidR="00805C30">
        <w:rPr>
          <w:rFonts w:ascii="Arial Narrow" w:hAnsi="Arial Narrow"/>
          <w:color w:val="000000" w:themeColor="text1"/>
        </w:rPr>
        <w:t>a DIN</w:t>
      </w:r>
      <w:r>
        <w:rPr>
          <w:rFonts w:ascii="Arial Narrow" w:hAnsi="Arial Narrow"/>
          <w:color w:val="000000" w:themeColor="text1"/>
        </w:rPr>
        <w:t>-rail or on a back-plate using a dedicated mounting accessory.</w:t>
      </w:r>
    </w:p>
    <w:p w:rsidR="007D18ED" w:rsidRPr="00534986" w:rsidRDefault="007D18ED" w:rsidP="00A54BC0">
      <w:pPr>
        <w:autoSpaceDE w:val="0"/>
        <w:autoSpaceDN w:val="0"/>
        <w:adjustRightInd w:val="0"/>
        <w:spacing w:after="10"/>
        <w:jc w:val="both"/>
        <w:rPr>
          <w:rFonts w:ascii="Arial Narrow" w:eastAsia="Calibri" w:hAnsi="Arial Narrow" w:cs="Calibri"/>
        </w:rPr>
      </w:pPr>
    </w:p>
    <w:p w:rsidR="007D18ED" w:rsidRPr="00B2538B" w:rsidRDefault="007D18ED" w:rsidP="00A54BC0">
      <w:pPr>
        <w:jc w:val="both"/>
        <w:rPr>
          <w:rFonts w:ascii="Arial Narrow" w:hAnsi="Arial Narrow"/>
          <w:b/>
          <w:color w:val="000000" w:themeColor="text1"/>
        </w:rPr>
      </w:pPr>
    </w:p>
    <w:p w:rsidR="001A3B19" w:rsidRPr="00B2538B" w:rsidRDefault="00782509" w:rsidP="00A54BC0">
      <w:pPr>
        <w:numPr>
          <w:ilvl w:val="0"/>
          <w:numId w:val="11"/>
        </w:numPr>
        <w:jc w:val="both"/>
        <w:rPr>
          <w:rFonts w:ascii="Arial Narrow" w:hAnsi="Arial Narrow"/>
          <w:b/>
          <w:color w:val="000000" w:themeColor="text1"/>
          <w:sz w:val="24"/>
          <w:szCs w:val="24"/>
        </w:rPr>
      </w:pPr>
      <w:r w:rsidRPr="00B2538B">
        <w:rPr>
          <w:rFonts w:ascii="Arial Narrow" w:hAnsi="Arial Narrow"/>
          <w:b/>
          <w:color w:val="000000" w:themeColor="text1"/>
          <w:sz w:val="24"/>
        </w:rPr>
        <w:t>Function</w:t>
      </w:r>
      <w:r w:rsidR="008375A0">
        <w:rPr>
          <w:rFonts w:ascii="Arial Narrow" w:hAnsi="Arial Narrow"/>
          <w:b/>
          <w:color w:val="000000" w:themeColor="text1"/>
          <w:sz w:val="24"/>
        </w:rPr>
        <w:t>alities</w:t>
      </w:r>
      <w:r w:rsidRPr="00B2538B">
        <w:rPr>
          <w:rFonts w:ascii="Arial Narrow" w:hAnsi="Arial Narrow"/>
          <w:b/>
          <w:color w:val="000000" w:themeColor="text1"/>
          <w:sz w:val="24"/>
        </w:rPr>
        <w:t xml:space="preserve"> and performance</w:t>
      </w:r>
    </w:p>
    <w:p w:rsidR="00680B63" w:rsidRPr="00B2538B" w:rsidRDefault="00680B63" w:rsidP="00680B63">
      <w:pPr>
        <w:jc w:val="both"/>
        <w:rPr>
          <w:rFonts w:ascii="Arial Narrow" w:hAnsi="Arial Narrow"/>
          <w:b/>
          <w:color w:val="000000" w:themeColor="text1"/>
          <w:sz w:val="24"/>
          <w:szCs w:val="24"/>
        </w:rPr>
      </w:pPr>
    </w:p>
    <w:p w:rsidR="005C5B81" w:rsidRPr="00A77173" w:rsidRDefault="003773F7" w:rsidP="005C5B81">
      <w:pPr>
        <w:jc w:val="both"/>
        <w:rPr>
          <w:rFonts w:ascii="Arial Narrow" w:eastAsia="Calibri" w:hAnsi="Arial Narrow" w:cs="HelveticaNeueLTCom-Lt"/>
          <w:color w:val="000000" w:themeColor="text1"/>
        </w:rPr>
      </w:pPr>
      <w:r w:rsidRPr="00A77173">
        <w:rPr>
          <w:rFonts w:ascii="Arial Narrow" w:hAnsi="Arial Narrow"/>
          <w:color w:val="000000" w:themeColor="text1"/>
        </w:rPr>
        <w:t>T</w:t>
      </w:r>
      <w:r w:rsidR="005C5B81" w:rsidRPr="00A77173">
        <w:rPr>
          <w:rFonts w:ascii="Arial Narrow" w:hAnsi="Arial Narrow"/>
          <w:color w:val="000000" w:themeColor="text1"/>
        </w:rPr>
        <w:t xml:space="preserve">he measurement system </w:t>
      </w:r>
      <w:r w:rsidR="00604469">
        <w:rPr>
          <w:rFonts w:ascii="Arial Narrow" w:hAnsi="Arial Narrow"/>
          <w:color w:val="000000" w:themeColor="text1"/>
        </w:rPr>
        <w:t>shall meet</w:t>
      </w:r>
      <w:r w:rsidRPr="00A77173">
        <w:rPr>
          <w:rFonts w:ascii="Arial Narrow" w:hAnsi="Arial Narrow"/>
          <w:color w:val="000000" w:themeColor="text1"/>
        </w:rPr>
        <w:t xml:space="preserve"> the following requirements</w:t>
      </w:r>
      <w:r w:rsidR="005C5B81" w:rsidRPr="00A77173">
        <w:rPr>
          <w:rFonts w:ascii="Arial Narrow" w:hAnsi="Arial Narrow"/>
          <w:color w:val="000000" w:themeColor="text1"/>
        </w:rPr>
        <w:t>:</w:t>
      </w:r>
    </w:p>
    <w:p w:rsidR="005C5B81" w:rsidRPr="00A77173" w:rsidRDefault="005C5B81" w:rsidP="00680B63">
      <w:pPr>
        <w:jc w:val="both"/>
        <w:rPr>
          <w:rFonts w:ascii="Arial Narrow" w:eastAsia="Calibri" w:hAnsi="Arial Narrow" w:cs="HelveticaNeueLTCom-Lt"/>
          <w:color w:val="000000" w:themeColor="text1"/>
        </w:rPr>
      </w:pPr>
    </w:p>
    <w:p w:rsidR="003773F7" w:rsidRPr="00A77173" w:rsidRDefault="00C150A4" w:rsidP="003773F7">
      <w:pPr>
        <w:pStyle w:val="ListParagraph"/>
        <w:numPr>
          <w:ilvl w:val="0"/>
          <w:numId w:val="32"/>
        </w:numPr>
        <w:autoSpaceDE w:val="0"/>
        <w:autoSpaceDN w:val="0"/>
        <w:adjustRightInd w:val="0"/>
        <w:ind w:left="360"/>
        <w:jc w:val="both"/>
        <w:rPr>
          <w:rFonts w:ascii="Arial Narrow" w:hAnsi="Arial Narrow" w:cs="HelveticaNeueLTCom-Md"/>
          <w:b/>
          <w:color w:val="000000" w:themeColor="text1"/>
          <w:sz w:val="20"/>
          <w:szCs w:val="20"/>
        </w:rPr>
      </w:pPr>
      <w:r>
        <w:rPr>
          <w:rFonts w:ascii="Arial Narrow" w:hAnsi="Arial Narrow"/>
          <w:b/>
          <w:color w:val="000000" w:themeColor="text1"/>
          <w:sz w:val="20"/>
          <w:szCs w:val="20"/>
        </w:rPr>
        <w:t>Accuracy</w:t>
      </w:r>
    </w:p>
    <w:p w:rsidR="00DC268C" w:rsidRPr="00A469A0" w:rsidRDefault="003773F7" w:rsidP="0079618E">
      <w:pPr>
        <w:pStyle w:val="ListParagraph"/>
        <w:numPr>
          <w:ilvl w:val="0"/>
          <w:numId w:val="31"/>
        </w:numPr>
        <w:autoSpaceDE w:val="0"/>
        <w:autoSpaceDN w:val="0"/>
        <w:adjustRightInd w:val="0"/>
        <w:rPr>
          <w:rFonts w:ascii="Arial Narrow" w:hAnsi="Arial Narrow" w:cs="Calibri"/>
          <w:color w:val="000000" w:themeColor="text1"/>
          <w:sz w:val="20"/>
          <w:szCs w:val="20"/>
        </w:rPr>
      </w:pPr>
      <w:r w:rsidRPr="00A77173">
        <w:rPr>
          <w:rFonts w:ascii="Arial Narrow" w:hAnsi="Arial Narrow"/>
          <w:b/>
          <w:color w:val="000000" w:themeColor="text1"/>
          <w:sz w:val="20"/>
          <w:szCs w:val="20"/>
        </w:rPr>
        <w:t xml:space="preserve">Class 0.5 </w:t>
      </w:r>
      <w:r w:rsidR="0079618E">
        <w:rPr>
          <w:rFonts w:ascii="Arial Narrow" w:hAnsi="Arial Narrow"/>
          <w:b/>
          <w:color w:val="000000" w:themeColor="text1"/>
          <w:sz w:val="20"/>
          <w:szCs w:val="20"/>
        </w:rPr>
        <w:t>for active energy</w:t>
      </w:r>
      <w:r w:rsidR="00805C30">
        <w:rPr>
          <w:rFonts w:ascii="Arial Narrow" w:hAnsi="Arial Narrow"/>
          <w:b/>
          <w:color w:val="000000" w:themeColor="text1"/>
          <w:sz w:val="20"/>
          <w:szCs w:val="20"/>
        </w:rPr>
        <w:t xml:space="preserve"> (kWh)</w:t>
      </w:r>
      <w:r w:rsidR="0079618E">
        <w:rPr>
          <w:rFonts w:ascii="Arial Narrow" w:hAnsi="Arial Narrow"/>
          <w:b/>
          <w:color w:val="000000" w:themeColor="text1"/>
          <w:sz w:val="20"/>
          <w:szCs w:val="20"/>
        </w:rPr>
        <w:t xml:space="preserve"> </w:t>
      </w:r>
      <w:r w:rsidRPr="00A77173">
        <w:rPr>
          <w:rFonts w:ascii="Arial Narrow" w:hAnsi="Arial Narrow"/>
          <w:b/>
          <w:color w:val="000000" w:themeColor="text1"/>
          <w:sz w:val="20"/>
          <w:szCs w:val="20"/>
        </w:rPr>
        <w:t>in accordance with IEC 61557-12</w:t>
      </w:r>
      <w:r w:rsidR="001C57B1">
        <w:rPr>
          <w:rFonts w:ascii="Arial Narrow" w:hAnsi="Arial Narrow"/>
          <w:color w:val="000000" w:themeColor="text1"/>
          <w:sz w:val="20"/>
          <w:szCs w:val="20"/>
        </w:rPr>
        <w:t xml:space="preserve"> (accuracy shal</w:t>
      </w:r>
      <w:r w:rsidR="0052681A">
        <w:rPr>
          <w:rFonts w:ascii="Arial Narrow" w:hAnsi="Arial Narrow"/>
          <w:color w:val="000000" w:themeColor="text1"/>
          <w:sz w:val="20"/>
          <w:szCs w:val="20"/>
        </w:rPr>
        <w:t>l be guaranteed from 0.</w:t>
      </w:r>
      <w:r w:rsidR="001C57B1">
        <w:rPr>
          <w:rFonts w:ascii="Arial Narrow" w:hAnsi="Arial Narrow"/>
          <w:color w:val="000000" w:themeColor="text1"/>
          <w:sz w:val="20"/>
          <w:szCs w:val="20"/>
        </w:rPr>
        <w:t>2A)</w:t>
      </w:r>
    </w:p>
    <w:p w:rsidR="00F81A84" w:rsidRDefault="00F81A84">
      <w:pPr>
        <w:rPr>
          <w:rFonts w:ascii="Arial Narrow" w:eastAsia="Calibri" w:hAnsi="Arial Narrow" w:cs="HelveticaNeueLTCom-Lt"/>
          <w:color w:val="000000" w:themeColor="text1"/>
        </w:rPr>
      </w:pPr>
      <w:r>
        <w:rPr>
          <w:rFonts w:ascii="Arial Narrow" w:eastAsia="Calibri" w:hAnsi="Arial Narrow" w:cs="HelveticaNeueLTCom-Lt"/>
          <w:color w:val="000000" w:themeColor="text1"/>
        </w:rPr>
        <w:br w:type="page"/>
      </w:r>
    </w:p>
    <w:p w:rsidR="00946450" w:rsidRPr="00A77173" w:rsidRDefault="00946450" w:rsidP="00946450">
      <w:pPr>
        <w:autoSpaceDE w:val="0"/>
        <w:autoSpaceDN w:val="0"/>
        <w:adjustRightInd w:val="0"/>
        <w:jc w:val="both"/>
        <w:rPr>
          <w:rFonts w:ascii="Arial Narrow" w:eastAsia="Calibri" w:hAnsi="Arial Narrow" w:cs="HelveticaNeueLTCom-Lt"/>
          <w:color w:val="000000" w:themeColor="text1"/>
        </w:rPr>
      </w:pPr>
      <w:r w:rsidRPr="00A77173">
        <w:rPr>
          <w:rFonts w:ascii="Arial Narrow" w:hAnsi="Arial Narrow"/>
          <w:color w:val="000000" w:themeColor="text1"/>
        </w:rPr>
        <w:lastRenderedPageBreak/>
        <w:t xml:space="preserve">The measurements </w:t>
      </w:r>
      <w:r>
        <w:rPr>
          <w:rFonts w:ascii="Arial Narrow" w:hAnsi="Arial Narrow"/>
          <w:color w:val="000000" w:themeColor="text1"/>
        </w:rPr>
        <w:t>shal</w:t>
      </w:r>
      <w:r w:rsidRPr="00A77173">
        <w:rPr>
          <w:rFonts w:ascii="Arial Narrow" w:hAnsi="Arial Narrow"/>
          <w:color w:val="000000" w:themeColor="text1"/>
        </w:rPr>
        <w:t>l be available with the following values:</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I</w:t>
      </w:r>
      <w:r w:rsidRPr="00A77173">
        <w:rPr>
          <w:rFonts w:ascii="Arial Narrow" w:hAnsi="Arial Narrow"/>
          <w:color w:val="000000" w:themeColor="text1"/>
          <w:sz w:val="20"/>
          <w:szCs w:val="20"/>
        </w:rPr>
        <w:t>nstantaneous</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w:t>
      </w:r>
      <w:r w:rsidRPr="00A77173">
        <w:rPr>
          <w:rFonts w:ascii="Arial Narrow" w:hAnsi="Arial Narrow"/>
          <w:color w:val="000000" w:themeColor="text1"/>
          <w:sz w:val="20"/>
          <w:szCs w:val="20"/>
        </w:rPr>
        <w:t>ax instantaneous (time-stamped)</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w:t>
      </w:r>
      <w:r w:rsidRPr="00A77173">
        <w:rPr>
          <w:rFonts w:ascii="Arial Narrow" w:hAnsi="Arial Narrow"/>
          <w:color w:val="000000" w:themeColor="text1"/>
          <w:sz w:val="20"/>
          <w:szCs w:val="20"/>
        </w:rPr>
        <w:t>in instantaneous (time-stamped)</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w:t>
      </w:r>
      <w:r w:rsidRPr="00A77173">
        <w:rPr>
          <w:rFonts w:ascii="Arial Narrow" w:hAnsi="Arial Narrow"/>
          <w:color w:val="000000" w:themeColor="text1"/>
          <w:sz w:val="20"/>
          <w:szCs w:val="20"/>
        </w:rPr>
        <w:t>verages</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w:t>
      </w:r>
      <w:r w:rsidR="00805C30">
        <w:rPr>
          <w:rFonts w:ascii="Arial Narrow" w:hAnsi="Arial Narrow"/>
          <w:color w:val="000000" w:themeColor="text1"/>
          <w:sz w:val="20"/>
          <w:szCs w:val="20"/>
        </w:rPr>
        <w:t>ax average</w:t>
      </w:r>
      <w:r w:rsidRPr="00A77173">
        <w:rPr>
          <w:rFonts w:ascii="Arial Narrow" w:hAnsi="Arial Narrow"/>
          <w:color w:val="000000" w:themeColor="text1"/>
          <w:sz w:val="20"/>
          <w:szCs w:val="20"/>
        </w:rPr>
        <w:t xml:space="preserve"> (time-stamped)</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w:t>
      </w:r>
      <w:r w:rsidR="00805C30">
        <w:rPr>
          <w:rFonts w:ascii="Arial Narrow" w:hAnsi="Arial Narrow"/>
          <w:color w:val="000000" w:themeColor="text1"/>
          <w:sz w:val="20"/>
          <w:szCs w:val="20"/>
        </w:rPr>
        <w:t>in average</w:t>
      </w:r>
      <w:r w:rsidRPr="00A77173">
        <w:rPr>
          <w:rFonts w:ascii="Arial Narrow" w:hAnsi="Arial Narrow"/>
          <w:color w:val="000000" w:themeColor="text1"/>
          <w:sz w:val="20"/>
          <w:szCs w:val="20"/>
        </w:rPr>
        <w:t xml:space="preserve"> (time-stamped)</w:t>
      </w:r>
    </w:p>
    <w:p w:rsidR="00946450" w:rsidRPr="00A77173" w:rsidRDefault="00946450" w:rsidP="00946450">
      <w:pPr>
        <w:pStyle w:val="ListParagraph"/>
        <w:numPr>
          <w:ilvl w:val="0"/>
          <w:numId w:val="31"/>
        </w:numPr>
        <w:autoSpaceDE w:val="0"/>
        <w:autoSpaceDN w:val="0"/>
        <w:adjustRightInd w:val="0"/>
        <w:rPr>
          <w:rFonts w:ascii="Arial Narrow" w:hAnsi="Arial Narrow"/>
          <w:sz w:val="20"/>
          <w:szCs w:val="20"/>
        </w:rPr>
      </w:pPr>
      <w:r>
        <w:rPr>
          <w:rFonts w:ascii="Arial Narrow" w:hAnsi="Arial Narrow"/>
          <w:sz w:val="20"/>
          <w:szCs w:val="20"/>
        </w:rPr>
        <w:t>S</w:t>
      </w:r>
      <w:r w:rsidRPr="00A77173">
        <w:rPr>
          <w:rFonts w:ascii="Arial Narrow" w:hAnsi="Arial Narrow"/>
          <w:sz w:val="20"/>
          <w:szCs w:val="20"/>
        </w:rPr>
        <w:t>ystem</w:t>
      </w:r>
      <w:r>
        <w:rPr>
          <w:rFonts w:ascii="Arial Narrow" w:hAnsi="Arial Narrow"/>
          <w:sz w:val="20"/>
          <w:szCs w:val="20"/>
        </w:rPr>
        <w:t xml:space="preserve"> (average for three-phase system)</w:t>
      </w:r>
    </w:p>
    <w:p w:rsidR="00946450" w:rsidRPr="00946450" w:rsidRDefault="00946450" w:rsidP="00946450">
      <w:pPr>
        <w:autoSpaceDE w:val="0"/>
        <w:autoSpaceDN w:val="0"/>
        <w:adjustRightInd w:val="0"/>
        <w:jc w:val="both"/>
        <w:rPr>
          <w:rFonts w:ascii="Arial Narrow" w:hAnsi="Arial Narrow" w:cs="HelveticaNeueLTCom-Md"/>
          <w:color w:val="000000" w:themeColor="text1"/>
        </w:rPr>
      </w:pPr>
    </w:p>
    <w:p w:rsidR="003773F7" w:rsidRPr="00A77173" w:rsidRDefault="003773F7" w:rsidP="00170D58">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sidRPr="00A77173">
        <w:rPr>
          <w:rFonts w:ascii="Arial Narrow" w:hAnsi="Arial Narrow"/>
          <w:b/>
          <w:color w:val="000000" w:themeColor="text1"/>
          <w:sz w:val="20"/>
          <w:szCs w:val="20"/>
        </w:rPr>
        <w:t>General measurements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Current, frequency and voltage parameters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Active, reactive and apparent power, power factor, cos phi and tan phi</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Operation across 4 quadrants</w:t>
      </w:r>
      <w:r w:rsidR="00C40CCE" w:rsidRPr="00A77173">
        <w:rPr>
          <w:rFonts w:ascii="Arial Narrow" w:hAnsi="Arial Narrow"/>
          <w:color w:val="000000" w:themeColor="text1"/>
          <w:sz w:val="20"/>
          <w:szCs w:val="20"/>
        </w:rPr>
        <w:t xml:space="preserve"> (</w:t>
      </w:r>
      <w:bookmarkStart w:id="0" w:name="_GoBack"/>
      <w:bookmarkEnd w:id="0"/>
      <w:r w:rsidR="00C40CCE" w:rsidRPr="00A77173">
        <w:rPr>
          <w:rFonts w:ascii="Arial Narrow" w:hAnsi="Arial Narrow"/>
          <w:color w:val="000000" w:themeColor="text1"/>
          <w:sz w:val="20"/>
          <w:szCs w:val="20"/>
        </w:rPr>
        <w:t>import/export powers)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Predictive power</w:t>
      </w:r>
    </w:p>
    <w:p w:rsidR="00946450" w:rsidRPr="00A77173" w:rsidRDefault="00946450" w:rsidP="00946450">
      <w:pPr>
        <w:jc w:val="both"/>
        <w:rPr>
          <w:rFonts w:ascii="Arial Narrow" w:hAnsi="Arial Narrow"/>
          <w:b/>
          <w:color w:val="000000" w:themeColor="text1"/>
          <w:u w:val="single"/>
        </w:rPr>
      </w:pPr>
    </w:p>
    <w:p w:rsidR="00946450" w:rsidRPr="00A77173" w:rsidRDefault="00946450" w:rsidP="00946450">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sidRPr="00A77173">
        <w:rPr>
          <w:rFonts w:ascii="Arial Narrow" w:hAnsi="Arial Narrow"/>
          <w:b/>
          <w:color w:val="000000" w:themeColor="text1"/>
          <w:sz w:val="20"/>
          <w:szCs w:val="20"/>
        </w:rPr>
        <w:t>Metering</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Active</w:t>
      </w:r>
      <w:r w:rsidR="00292BC5">
        <w:rPr>
          <w:rFonts w:ascii="Arial Narrow" w:hAnsi="Arial Narrow"/>
          <w:color w:val="000000" w:themeColor="text1"/>
          <w:sz w:val="20"/>
          <w:szCs w:val="20"/>
        </w:rPr>
        <w:t xml:space="preserve"> (+/-)</w:t>
      </w:r>
      <w:r w:rsidRPr="00A77173">
        <w:rPr>
          <w:rFonts w:ascii="Arial Narrow" w:hAnsi="Arial Narrow"/>
          <w:color w:val="000000" w:themeColor="text1"/>
          <w:sz w:val="20"/>
          <w:szCs w:val="20"/>
        </w:rPr>
        <w:t>, reactive (</w:t>
      </w:r>
      <w:r w:rsidR="00292BC5">
        <w:rPr>
          <w:rFonts w:ascii="Arial Narrow" w:hAnsi="Arial Narrow"/>
          <w:color w:val="000000" w:themeColor="text1"/>
          <w:sz w:val="20"/>
          <w:szCs w:val="20"/>
        </w:rPr>
        <w:t>+/-, lagging and leading) and</w:t>
      </w:r>
      <w:r w:rsidRPr="00A77173">
        <w:rPr>
          <w:rFonts w:ascii="Arial Narrow" w:hAnsi="Arial Narrow"/>
          <w:color w:val="000000" w:themeColor="text1"/>
          <w:sz w:val="20"/>
          <w:szCs w:val="20"/>
        </w:rPr>
        <w:t xml:space="preserve"> apparent energies</w:t>
      </w:r>
      <w:r>
        <w:rPr>
          <w:rFonts w:ascii="Arial Narrow" w:hAnsi="Arial Narrow"/>
          <w:color w:val="000000" w:themeColor="text1"/>
          <w:sz w:val="20"/>
          <w:szCs w:val="20"/>
        </w:rPr>
        <w:t>,</w:t>
      </w:r>
      <w:r w:rsidRPr="00A77173">
        <w:rPr>
          <w:rFonts w:ascii="Arial Narrow" w:hAnsi="Arial Narrow"/>
          <w:color w:val="000000" w:themeColor="text1"/>
          <w:sz w:val="20"/>
          <w:szCs w:val="20"/>
        </w:rPr>
        <w:t xml:space="preserve"> partial and total </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Load curves / Demand profiles</w:t>
      </w:r>
    </w:p>
    <w:p w:rsidR="00946450" w:rsidRPr="00A77173" w:rsidRDefault="00946450" w:rsidP="00946450">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Multi-tariff (8 tariffs maximum)</w:t>
      </w:r>
    </w:p>
    <w:p w:rsidR="00593393" w:rsidRPr="00A77173" w:rsidRDefault="00593393" w:rsidP="00E257D2">
      <w:pPr>
        <w:rPr>
          <w:rFonts w:ascii="Arial Narrow" w:eastAsia="Calibri" w:hAnsi="Arial Narrow" w:cs="HelveticaNeueLTCom-Lt"/>
          <w:color w:val="000000" w:themeColor="text1"/>
        </w:rPr>
      </w:pPr>
    </w:p>
    <w:p w:rsidR="003773F7" w:rsidRPr="00A77173" w:rsidRDefault="003773F7" w:rsidP="003773F7">
      <w:pPr>
        <w:pStyle w:val="ListParagraph"/>
        <w:numPr>
          <w:ilvl w:val="0"/>
          <w:numId w:val="32"/>
        </w:numPr>
        <w:autoSpaceDE w:val="0"/>
        <w:autoSpaceDN w:val="0"/>
        <w:adjustRightInd w:val="0"/>
        <w:ind w:left="360"/>
        <w:jc w:val="both"/>
        <w:rPr>
          <w:rFonts w:ascii="Arial Narrow" w:hAnsi="Arial Narrow" w:cs="HelveticaNeueLTCom-Md"/>
          <w:color w:val="000000" w:themeColor="text1"/>
          <w:sz w:val="20"/>
          <w:szCs w:val="20"/>
        </w:rPr>
      </w:pPr>
      <w:r w:rsidRPr="00A77173">
        <w:rPr>
          <w:rFonts w:ascii="Arial Narrow" w:hAnsi="Arial Narrow"/>
          <w:b/>
          <w:color w:val="000000" w:themeColor="text1"/>
          <w:sz w:val="20"/>
          <w:szCs w:val="20"/>
        </w:rPr>
        <w:t>Power quality analysis</w:t>
      </w:r>
    </w:p>
    <w:p w:rsidR="003773F7" w:rsidRPr="00A77173" w:rsidRDefault="001C57B1"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H</w:t>
      </w:r>
      <w:r w:rsidR="003773F7" w:rsidRPr="00A77173">
        <w:rPr>
          <w:rFonts w:ascii="Arial Narrow" w:hAnsi="Arial Narrow"/>
          <w:color w:val="000000" w:themeColor="text1"/>
          <w:sz w:val="20"/>
          <w:szCs w:val="20"/>
        </w:rPr>
        <w:t xml:space="preserve">armonics </w:t>
      </w:r>
      <w:r>
        <w:rPr>
          <w:rFonts w:ascii="Arial Narrow" w:hAnsi="Arial Narrow"/>
          <w:color w:val="000000" w:themeColor="text1"/>
          <w:sz w:val="20"/>
          <w:szCs w:val="20"/>
        </w:rPr>
        <w:t xml:space="preserve">analysis </w:t>
      </w:r>
      <w:r w:rsidR="003773F7" w:rsidRPr="00A77173">
        <w:rPr>
          <w:rFonts w:ascii="Arial Narrow" w:hAnsi="Arial Narrow"/>
          <w:color w:val="000000" w:themeColor="text1"/>
          <w:sz w:val="20"/>
          <w:szCs w:val="20"/>
        </w:rPr>
        <w:t xml:space="preserve">(up to </w:t>
      </w:r>
      <w:r w:rsidR="00946450">
        <w:rPr>
          <w:rFonts w:ascii="Arial Narrow" w:hAnsi="Arial Narrow"/>
          <w:color w:val="000000" w:themeColor="text1"/>
          <w:sz w:val="20"/>
          <w:szCs w:val="20"/>
        </w:rPr>
        <w:t>63</w:t>
      </w:r>
      <w:r w:rsidR="00946450" w:rsidRPr="00946450">
        <w:rPr>
          <w:rFonts w:ascii="Arial Narrow" w:hAnsi="Arial Narrow"/>
          <w:color w:val="000000" w:themeColor="text1"/>
          <w:sz w:val="20"/>
          <w:szCs w:val="20"/>
          <w:vertAlign w:val="superscript"/>
        </w:rPr>
        <w:t>rd</w:t>
      </w:r>
      <w:r w:rsidR="003773F7" w:rsidRPr="00A77173">
        <w:rPr>
          <w:rFonts w:ascii="Arial Narrow" w:hAnsi="Arial Narrow"/>
          <w:color w:val="000000" w:themeColor="text1"/>
          <w:sz w:val="20"/>
          <w:szCs w:val="20"/>
        </w:rPr>
        <w:t>) for voltage and current</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 xml:space="preserve">Unbalance for voltage and current, symmetrical components (direct, inverse and </w:t>
      </w:r>
      <w:proofErr w:type="spellStart"/>
      <w:r w:rsidRPr="00A77173">
        <w:rPr>
          <w:rFonts w:ascii="Arial Narrow" w:hAnsi="Arial Narrow"/>
          <w:color w:val="000000" w:themeColor="text1"/>
          <w:sz w:val="20"/>
          <w:szCs w:val="20"/>
        </w:rPr>
        <w:t>homopolar</w:t>
      </w:r>
      <w:proofErr w:type="spellEnd"/>
      <w:r w:rsidRPr="00A77173">
        <w:rPr>
          <w:rFonts w:ascii="Arial Narrow" w:hAnsi="Arial Narrow"/>
          <w:color w:val="000000" w:themeColor="text1"/>
          <w:sz w:val="20"/>
          <w:szCs w:val="20"/>
        </w:rPr>
        <w:t>)</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Crest factor for voltage and current</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K-factor</w:t>
      </w:r>
    </w:p>
    <w:p w:rsidR="003773F7" w:rsidRDefault="003773F7" w:rsidP="001C57B1">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 xml:space="preserve">Events in accordance with EN 50160 (voltage sags/dips, </w:t>
      </w:r>
      <w:r w:rsidR="00946450">
        <w:rPr>
          <w:rFonts w:ascii="Arial Narrow" w:hAnsi="Arial Narrow"/>
          <w:color w:val="000000" w:themeColor="text1"/>
          <w:sz w:val="20"/>
          <w:szCs w:val="20"/>
        </w:rPr>
        <w:t xml:space="preserve">swells and </w:t>
      </w:r>
      <w:r w:rsidRPr="00A77173">
        <w:rPr>
          <w:rFonts w:ascii="Arial Narrow" w:hAnsi="Arial Narrow"/>
          <w:color w:val="000000" w:themeColor="text1"/>
          <w:sz w:val="20"/>
          <w:szCs w:val="20"/>
        </w:rPr>
        <w:t xml:space="preserve">interruptions) based on </w:t>
      </w:r>
      <w:r w:rsidR="00245C8A" w:rsidRPr="00A77173">
        <w:rPr>
          <w:rFonts w:ascii="Arial Narrow" w:hAnsi="Arial Narrow"/>
          <w:color w:val="000000" w:themeColor="text1"/>
          <w:sz w:val="20"/>
          <w:szCs w:val="20"/>
        </w:rPr>
        <w:t xml:space="preserve">a </w:t>
      </w:r>
      <w:r w:rsidRPr="00A77173">
        <w:rPr>
          <w:rFonts w:ascii="Arial Narrow" w:hAnsi="Arial Narrow"/>
          <w:color w:val="000000" w:themeColor="text1"/>
          <w:sz w:val="20"/>
          <w:szCs w:val="20"/>
        </w:rPr>
        <w:t>half-cycle sampling</w:t>
      </w:r>
      <w:r w:rsidR="00245C8A" w:rsidRPr="00A77173">
        <w:rPr>
          <w:rFonts w:ascii="Arial Narrow" w:hAnsi="Arial Narrow"/>
          <w:color w:val="000000" w:themeColor="text1"/>
          <w:sz w:val="20"/>
          <w:szCs w:val="20"/>
        </w:rPr>
        <w:t xml:space="preserve"> rate</w:t>
      </w:r>
    </w:p>
    <w:p w:rsidR="00946450" w:rsidRPr="001C57B1" w:rsidRDefault="00946450" w:rsidP="001C57B1">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Current overloads based on a half-cycle sampling rate</w:t>
      </w:r>
    </w:p>
    <w:p w:rsidR="00593393" w:rsidRPr="00A77173" w:rsidRDefault="00593393" w:rsidP="003773F7">
      <w:pPr>
        <w:autoSpaceDE w:val="0"/>
        <w:autoSpaceDN w:val="0"/>
        <w:adjustRightInd w:val="0"/>
        <w:jc w:val="both"/>
        <w:rPr>
          <w:rFonts w:ascii="Arial Narrow" w:eastAsia="Calibri" w:hAnsi="Arial Narrow" w:cs="Calibri"/>
          <w:color w:val="000000" w:themeColor="text1"/>
        </w:rPr>
      </w:pPr>
    </w:p>
    <w:p w:rsidR="003773F7" w:rsidRPr="00A77173" w:rsidRDefault="008375A0" w:rsidP="003773F7">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Pr>
          <w:rFonts w:ascii="Arial Narrow" w:hAnsi="Arial Narrow"/>
          <w:b/>
          <w:color w:val="000000" w:themeColor="text1"/>
          <w:sz w:val="20"/>
          <w:szCs w:val="20"/>
        </w:rPr>
        <w:t xml:space="preserve">Timestamped </w:t>
      </w:r>
      <w:r w:rsidR="003773F7" w:rsidRPr="00A77173">
        <w:rPr>
          <w:rFonts w:ascii="Arial Narrow" w:hAnsi="Arial Narrow"/>
          <w:b/>
          <w:color w:val="000000" w:themeColor="text1"/>
          <w:sz w:val="20"/>
          <w:szCs w:val="20"/>
        </w:rPr>
        <w:t>Alarms</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9 alarms on high or low thresholds of electrical parameters</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Alarm for the status change</w:t>
      </w:r>
      <w:r w:rsidR="003773F7" w:rsidRPr="00A77173">
        <w:rPr>
          <w:rFonts w:ascii="Arial Narrow" w:hAnsi="Arial Narrow"/>
          <w:color w:val="000000" w:themeColor="text1"/>
          <w:sz w:val="20"/>
          <w:szCs w:val="20"/>
        </w:rPr>
        <w:t xml:space="preserve"> of a digital input</w:t>
      </w:r>
    </w:p>
    <w:p w:rsidR="003773F7"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Boolean combination alarm</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Predictive power smart alarm</w:t>
      </w:r>
    </w:p>
    <w:p w:rsidR="00B2448D" w:rsidRPr="00A77173" w:rsidRDefault="008375A0"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Voltage/current phase association</w:t>
      </w:r>
      <w:r w:rsidR="00C150A4">
        <w:rPr>
          <w:rFonts w:ascii="Arial Narrow" w:hAnsi="Arial Narrow"/>
          <w:color w:val="000000" w:themeColor="text1"/>
          <w:sz w:val="20"/>
          <w:szCs w:val="20"/>
        </w:rPr>
        <w:t xml:space="preserve"> alarm</w:t>
      </w:r>
    </w:p>
    <w:p w:rsidR="00593393" w:rsidRPr="00A77173" w:rsidRDefault="00593393" w:rsidP="003773F7">
      <w:pPr>
        <w:autoSpaceDE w:val="0"/>
        <w:autoSpaceDN w:val="0"/>
        <w:adjustRightInd w:val="0"/>
        <w:jc w:val="both"/>
        <w:rPr>
          <w:rFonts w:ascii="Arial Narrow" w:eastAsia="Calibri" w:hAnsi="Arial Narrow" w:cs="HelveticaNeueLTCom-Lt"/>
          <w:color w:val="000000" w:themeColor="text1"/>
        </w:rPr>
      </w:pPr>
    </w:p>
    <w:p w:rsidR="008375A0" w:rsidRPr="008375A0" w:rsidRDefault="003773F7" w:rsidP="008375A0">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sidRPr="00A77173">
        <w:rPr>
          <w:rFonts w:ascii="Arial Narrow" w:hAnsi="Arial Narrow"/>
          <w:b/>
          <w:color w:val="000000" w:themeColor="text1"/>
          <w:sz w:val="20"/>
          <w:szCs w:val="20"/>
        </w:rPr>
        <w:t>Data-logging</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 xml:space="preserve">Recording of average electrical values (configurable: U, F, I, P, Q, S, PF, THD, Crest factor, K-Factor) with a variable integration period </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Recording and time-stamping of min/max electrical values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Recording of measurement alarms</w:t>
      </w:r>
    </w:p>
    <w:p w:rsidR="003773F7" w:rsidRPr="00A77173" w:rsidRDefault="00D60A58" w:rsidP="003773F7">
      <w:pPr>
        <w:pStyle w:val="ListParagraph"/>
        <w:numPr>
          <w:ilvl w:val="0"/>
          <w:numId w:val="31"/>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Recording of EN 50160 events</w:t>
      </w:r>
      <w:r w:rsidR="00946450">
        <w:rPr>
          <w:rFonts w:ascii="Arial Narrow" w:hAnsi="Arial Narrow"/>
          <w:color w:val="000000" w:themeColor="text1"/>
          <w:sz w:val="20"/>
          <w:szCs w:val="20"/>
        </w:rPr>
        <w:t xml:space="preserve"> and current overloads.</w:t>
      </w:r>
    </w:p>
    <w:p w:rsidR="003773F7" w:rsidRPr="00A77173" w:rsidRDefault="003773F7" w:rsidP="003773F7">
      <w:pPr>
        <w:pStyle w:val="ListParagraph"/>
        <w:numPr>
          <w:ilvl w:val="0"/>
          <w:numId w:val="31"/>
        </w:numPr>
        <w:autoSpaceDE w:val="0"/>
        <w:autoSpaceDN w:val="0"/>
        <w:adjustRightInd w:val="0"/>
        <w:rPr>
          <w:rFonts w:ascii="Arial Narrow" w:hAnsi="Arial Narrow"/>
          <w:color w:val="000000" w:themeColor="text1"/>
          <w:sz w:val="20"/>
          <w:szCs w:val="20"/>
        </w:rPr>
      </w:pPr>
      <w:r w:rsidRPr="00A77173">
        <w:rPr>
          <w:rFonts w:ascii="Arial Narrow" w:hAnsi="Arial Narrow"/>
          <w:color w:val="000000" w:themeColor="text1"/>
          <w:sz w:val="20"/>
          <w:szCs w:val="20"/>
        </w:rPr>
        <w:t>Recording of</w:t>
      </w:r>
      <w:r w:rsidR="008375A0">
        <w:rPr>
          <w:rFonts w:ascii="Arial Narrow" w:hAnsi="Arial Narrow"/>
          <w:color w:val="000000" w:themeColor="text1"/>
          <w:sz w:val="20"/>
          <w:szCs w:val="20"/>
        </w:rPr>
        <w:t xml:space="preserve"> Voltage/current phase association</w:t>
      </w:r>
      <w:r w:rsidRPr="00A77173">
        <w:rPr>
          <w:rFonts w:ascii="Arial Narrow" w:hAnsi="Arial Narrow"/>
          <w:color w:val="000000" w:themeColor="text1"/>
          <w:sz w:val="20"/>
          <w:szCs w:val="20"/>
        </w:rPr>
        <w:t xml:space="preserve"> alarms</w:t>
      </w:r>
    </w:p>
    <w:p w:rsidR="00D156BA" w:rsidRPr="00A77173" w:rsidRDefault="00D156BA" w:rsidP="00A54BC0">
      <w:pPr>
        <w:jc w:val="both"/>
        <w:rPr>
          <w:rFonts w:ascii="Arial Narrow" w:hAnsi="Arial Narrow"/>
          <w:b/>
          <w:color w:val="000000" w:themeColor="text1"/>
        </w:rPr>
      </w:pPr>
    </w:p>
    <w:p w:rsidR="007711C2" w:rsidRPr="0036385C" w:rsidRDefault="008375A0" w:rsidP="0036385C">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sidRPr="0036385C">
        <w:rPr>
          <w:rFonts w:ascii="Arial Narrow" w:hAnsi="Arial Narrow"/>
          <w:b/>
          <w:color w:val="000000" w:themeColor="text1"/>
          <w:sz w:val="20"/>
          <w:szCs w:val="20"/>
        </w:rPr>
        <w:t>LEDs</w:t>
      </w:r>
    </w:p>
    <w:p w:rsidR="008375A0" w:rsidRPr="0036385C" w:rsidRDefault="008375A0" w:rsidP="004D00FB">
      <w:pPr>
        <w:rPr>
          <w:rFonts w:ascii="Arial Narrow" w:hAnsi="Arial Narrow"/>
          <w:color w:val="000000" w:themeColor="text1"/>
        </w:rPr>
      </w:pPr>
      <w:r w:rsidRPr="0036385C">
        <w:rPr>
          <w:rFonts w:ascii="Arial Narrow" w:hAnsi="Arial Narrow"/>
          <w:color w:val="000000" w:themeColor="text1"/>
        </w:rPr>
        <w:t>The module sh</w:t>
      </w:r>
      <w:r w:rsidR="00F81A84">
        <w:rPr>
          <w:rFonts w:ascii="Arial Narrow" w:hAnsi="Arial Narrow"/>
          <w:color w:val="000000" w:themeColor="text1"/>
        </w:rPr>
        <w:t>all</w:t>
      </w:r>
      <w:r w:rsidRPr="0036385C">
        <w:rPr>
          <w:rFonts w:ascii="Arial Narrow" w:hAnsi="Arial Narrow"/>
          <w:color w:val="000000" w:themeColor="text1"/>
        </w:rPr>
        <w:t xml:space="preserve"> have </w:t>
      </w:r>
      <w:r w:rsidR="000D7CA3">
        <w:rPr>
          <w:rFonts w:ascii="Arial Narrow" w:hAnsi="Arial Narrow"/>
          <w:color w:val="000000" w:themeColor="text1"/>
        </w:rPr>
        <w:t xml:space="preserve">at least </w:t>
      </w:r>
      <w:r w:rsidRPr="0036385C">
        <w:rPr>
          <w:rFonts w:ascii="Arial Narrow" w:hAnsi="Arial Narrow"/>
          <w:color w:val="000000" w:themeColor="text1"/>
        </w:rPr>
        <w:t>3 LEDs (</w:t>
      </w:r>
      <w:r w:rsidR="000D7CA3">
        <w:rPr>
          <w:rFonts w:ascii="Arial Narrow" w:hAnsi="Arial Narrow"/>
          <w:color w:val="000000" w:themeColor="text1"/>
        </w:rPr>
        <w:t xml:space="preserve">i.e. </w:t>
      </w:r>
      <w:r w:rsidRPr="0036385C">
        <w:rPr>
          <w:rFonts w:ascii="Arial Narrow" w:hAnsi="Arial Narrow"/>
          <w:color w:val="000000" w:themeColor="text1"/>
        </w:rPr>
        <w:t>one pe</w:t>
      </w:r>
      <w:r w:rsidR="0036385C" w:rsidRPr="0036385C">
        <w:rPr>
          <w:rFonts w:ascii="Arial Narrow" w:hAnsi="Arial Narrow"/>
          <w:color w:val="000000" w:themeColor="text1"/>
        </w:rPr>
        <w:t>r current input) configurable in 2 modes:</w:t>
      </w:r>
    </w:p>
    <w:p w:rsidR="00D60A58" w:rsidRDefault="00D60A58" w:rsidP="0036385C">
      <w:pPr>
        <w:pStyle w:val="ListParagraph"/>
        <w:numPr>
          <w:ilvl w:val="0"/>
          <w:numId w:val="31"/>
        </w:numPr>
        <w:rPr>
          <w:rFonts w:ascii="Arial Narrow" w:hAnsi="Arial Narrow"/>
          <w:color w:val="000000" w:themeColor="text1"/>
          <w:sz w:val="20"/>
        </w:rPr>
      </w:pPr>
      <w:r>
        <w:rPr>
          <w:rFonts w:ascii="Arial Narrow" w:hAnsi="Arial Narrow"/>
          <w:color w:val="000000" w:themeColor="text1"/>
          <w:sz w:val="20"/>
        </w:rPr>
        <w:t>Voltage detection</w:t>
      </w:r>
    </w:p>
    <w:p w:rsidR="0036385C" w:rsidRPr="00D60A58" w:rsidRDefault="0036385C" w:rsidP="00D60A58">
      <w:pPr>
        <w:pStyle w:val="ListParagraph"/>
        <w:numPr>
          <w:ilvl w:val="0"/>
          <w:numId w:val="31"/>
        </w:numPr>
        <w:rPr>
          <w:rFonts w:ascii="Arial Narrow" w:hAnsi="Arial Narrow"/>
          <w:color w:val="000000" w:themeColor="text1"/>
          <w:sz w:val="20"/>
        </w:rPr>
      </w:pPr>
      <w:r w:rsidRPr="00F81A84">
        <w:rPr>
          <w:rFonts w:ascii="Arial Narrow" w:hAnsi="Arial Narrow"/>
          <w:color w:val="000000" w:themeColor="text1"/>
          <w:sz w:val="20"/>
        </w:rPr>
        <w:t>Energy pulse</w:t>
      </w:r>
      <w:r w:rsidR="0067064A" w:rsidRPr="00D60A58">
        <w:rPr>
          <w:rFonts w:ascii="Arial Narrow" w:hAnsi="Arial Narrow"/>
          <w:color w:val="000000" w:themeColor="text1"/>
          <w:sz w:val="20"/>
        </w:rPr>
        <w:t>.</w:t>
      </w:r>
    </w:p>
    <w:p w:rsidR="0036385C" w:rsidRPr="0036385C" w:rsidRDefault="0036385C" w:rsidP="0036385C">
      <w:pPr>
        <w:pStyle w:val="ListParagraph"/>
        <w:rPr>
          <w:rFonts w:ascii="Arial Narrow" w:hAnsi="Arial Narrow"/>
          <w:b/>
          <w:color w:val="000000" w:themeColor="text1"/>
        </w:rPr>
      </w:pPr>
    </w:p>
    <w:p w:rsidR="004D00FB" w:rsidRPr="00F81A84" w:rsidRDefault="004D00FB" w:rsidP="004D00FB">
      <w:pPr>
        <w:pStyle w:val="ListParagraph"/>
        <w:numPr>
          <w:ilvl w:val="0"/>
          <w:numId w:val="32"/>
        </w:numPr>
        <w:autoSpaceDE w:val="0"/>
        <w:autoSpaceDN w:val="0"/>
        <w:adjustRightInd w:val="0"/>
        <w:ind w:left="360"/>
        <w:jc w:val="both"/>
        <w:rPr>
          <w:rFonts w:ascii="Arial Narrow" w:hAnsi="Arial Narrow"/>
          <w:b/>
          <w:color w:val="000000" w:themeColor="text1"/>
          <w:sz w:val="20"/>
          <w:szCs w:val="20"/>
        </w:rPr>
      </w:pPr>
      <w:r w:rsidRPr="004D00FB">
        <w:rPr>
          <w:rFonts w:ascii="Arial Narrow" w:hAnsi="Arial Narrow"/>
          <w:b/>
          <w:color w:val="000000" w:themeColor="text1"/>
          <w:sz w:val="20"/>
          <w:szCs w:val="20"/>
        </w:rPr>
        <w:t xml:space="preserve">Advanced </w:t>
      </w:r>
      <w:r>
        <w:rPr>
          <w:rFonts w:ascii="Arial Narrow" w:hAnsi="Arial Narrow"/>
          <w:b/>
          <w:color w:val="000000" w:themeColor="text1"/>
          <w:sz w:val="20"/>
          <w:szCs w:val="20"/>
        </w:rPr>
        <w:t>functionalities</w:t>
      </w:r>
    </w:p>
    <w:p w:rsidR="004D00FB" w:rsidRPr="00946450" w:rsidRDefault="004D00FB" w:rsidP="00946450">
      <w:pPr>
        <w:pStyle w:val="ListParagraph"/>
        <w:numPr>
          <w:ilvl w:val="0"/>
          <w:numId w:val="31"/>
        </w:numPr>
        <w:rPr>
          <w:rFonts w:ascii="Arial Narrow" w:hAnsi="Arial Narrow"/>
          <w:color w:val="000000" w:themeColor="text1"/>
          <w:sz w:val="20"/>
        </w:rPr>
      </w:pPr>
      <w:r w:rsidRPr="00F81A84">
        <w:rPr>
          <w:rFonts w:ascii="Arial Narrow" w:hAnsi="Arial Narrow"/>
          <w:color w:val="000000" w:themeColor="text1"/>
          <w:sz w:val="20"/>
        </w:rPr>
        <w:t xml:space="preserve">Monitoring the status of </w:t>
      </w:r>
      <w:r w:rsidR="00C37DA4" w:rsidRPr="00F81A84">
        <w:rPr>
          <w:rFonts w:ascii="Arial Narrow" w:hAnsi="Arial Narrow"/>
          <w:color w:val="000000" w:themeColor="text1"/>
          <w:sz w:val="20"/>
        </w:rPr>
        <w:t xml:space="preserve">the upstream </w:t>
      </w:r>
      <w:r w:rsidR="00E12F16">
        <w:rPr>
          <w:rFonts w:ascii="Arial Narrow" w:hAnsi="Arial Narrow"/>
          <w:color w:val="000000" w:themeColor="text1"/>
          <w:sz w:val="20"/>
        </w:rPr>
        <w:t>protective</w:t>
      </w:r>
      <w:r w:rsidRPr="00F81A84">
        <w:rPr>
          <w:rFonts w:ascii="Arial Narrow" w:hAnsi="Arial Narrow"/>
          <w:color w:val="000000" w:themeColor="text1"/>
          <w:sz w:val="20"/>
        </w:rPr>
        <w:t xml:space="preserve"> devices (</w:t>
      </w:r>
      <w:r w:rsidR="000D7CA3">
        <w:rPr>
          <w:rFonts w:ascii="Arial Narrow" w:hAnsi="Arial Narrow"/>
          <w:color w:val="000000" w:themeColor="text1"/>
          <w:sz w:val="20"/>
        </w:rPr>
        <w:t>open/closed</w:t>
      </w:r>
      <w:r w:rsidRPr="00F81A84">
        <w:rPr>
          <w:rFonts w:ascii="Arial Narrow" w:hAnsi="Arial Narrow"/>
          <w:color w:val="000000" w:themeColor="text1"/>
          <w:sz w:val="20"/>
        </w:rPr>
        <w:t xml:space="preserve"> position,</w:t>
      </w:r>
      <w:r w:rsidR="00785FEA">
        <w:rPr>
          <w:rFonts w:ascii="Arial Narrow" w:hAnsi="Arial Narrow"/>
          <w:color w:val="000000" w:themeColor="text1"/>
          <w:sz w:val="20"/>
        </w:rPr>
        <w:t xml:space="preserve"> Trip status,</w:t>
      </w:r>
      <w:r w:rsidRPr="00F81A84">
        <w:rPr>
          <w:rFonts w:ascii="Arial Narrow" w:hAnsi="Arial Narrow"/>
          <w:color w:val="000000" w:themeColor="text1"/>
          <w:sz w:val="20"/>
        </w:rPr>
        <w:t xml:space="preserve"> trip </w:t>
      </w:r>
      <w:r w:rsidR="00F401D5">
        <w:rPr>
          <w:rFonts w:ascii="Arial Narrow" w:hAnsi="Arial Narrow"/>
          <w:color w:val="000000" w:themeColor="text1"/>
          <w:sz w:val="20"/>
        </w:rPr>
        <w:t>and</w:t>
      </w:r>
      <w:r w:rsidRPr="00F81A84">
        <w:rPr>
          <w:rFonts w:ascii="Arial Narrow" w:hAnsi="Arial Narrow"/>
          <w:color w:val="000000" w:themeColor="text1"/>
          <w:sz w:val="20"/>
        </w:rPr>
        <w:t xml:space="preserve"> operation counters) without the use of auxiliary </w:t>
      </w:r>
      <w:r w:rsidR="00292BC5" w:rsidRPr="00F81A84">
        <w:rPr>
          <w:rFonts w:ascii="Arial Narrow" w:hAnsi="Arial Narrow"/>
          <w:color w:val="000000" w:themeColor="text1"/>
          <w:sz w:val="20"/>
        </w:rPr>
        <w:t>contacts</w:t>
      </w:r>
      <w:r w:rsidR="00292BC5">
        <w:rPr>
          <w:rFonts w:ascii="Arial Narrow" w:hAnsi="Arial Narrow"/>
          <w:color w:val="000000" w:themeColor="text1"/>
          <w:sz w:val="20"/>
        </w:rPr>
        <w:t>. This</w:t>
      </w:r>
      <w:r w:rsidR="00946450" w:rsidRPr="00F81A84">
        <w:rPr>
          <w:rFonts w:ascii="Arial Narrow" w:hAnsi="Arial Narrow"/>
          <w:color w:val="000000" w:themeColor="text1"/>
          <w:sz w:val="20"/>
        </w:rPr>
        <w:t xml:space="preserve"> func</w:t>
      </w:r>
      <w:r w:rsidR="00946450">
        <w:rPr>
          <w:rFonts w:ascii="Arial Narrow" w:hAnsi="Arial Narrow"/>
          <w:color w:val="000000" w:themeColor="text1"/>
          <w:sz w:val="20"/>
        </w:rPr>
        <w:t>tionality</w:t>
      </w:r>
      <w:r w:rsidR="00946450" w:rsidRPr="00F81A84">
        <w:rPr>
          <w:rFonts w:ascii="Arial Narrow" w:hAnsi="Arial Narrow"/>
          <w:color w:val="000000" w:themeColor="text1"/>
          <w:sz w:val="20"/>
        </w:rPr>
        <w:t xml:space="preserve"> shall be </w:t>
      </w:r>
      <w:r w:rsidR="00946450">
        <w:rPr>
          <w:rFonts w:ascii="Arial Narrow" w:hAnsi="Arial Narrow"/>
          <w:color w:val="000000" w:themeColor="text1"/>
          <w:sz w:val="20"/>
        </w:rPr>
        <w:t>compatible with all brands and types of protective devices.</w:t>
      </w:r>
    </w:p>
    <w:p w:rsidR="004D00FB" w:rsidRPr="00F81A84" w:rsidRDefault="004D00FB" w:rsidP="004D00FB">
      <w:pPr>
        <w:pStyle w:val="ListParagraph"/>
        <w:numPr>
          <w:ilvl w:val="0"/>
          <w:numId w:val="31"/>
        </w:numPr>
        <w:rPr>
          <w:rFonts w:ascii="Arial Narrow" w:hAnsi="Arial Narrow"/>
          <w:color w:val="000000" w:themeColor="text1"/>
          <w:sz w:val="20"/>
        </w:rPr>
      </w:pPr>
      <w:r w:rsidRPr="00F81A84">
        <w:rPr>
          <w:rFonts w:ascii="Arial Narrow" w:hAnsi="Arial Narrow"/>
          <w:color w:val="000000" w:themeColor="text1"/>
          <w:sz w:val="20"/>
        </w:rPr>
        <w:t>Software correction of wiring errors, even in off-load conditions</w:t>
      </w:r>
      <w:r w:rsidR="00C150A4" w:rsidRPr="00F81A84">
        <w:rPr>
          <w:rFonts w:ascii="Arial Narrow" w:hAnsi="Arial Narrow"/>
          <w:color w:val="000000" w:themeColor="text1"/>
          <w:sz w:val="20"/>
        </w:rPr>
        <w:t xml:space="preserve"> by pressing a front button on the module</w:t>
      </w:r>
    </w:p>
    <w:p w:rsidR="004D00FB" w:rsidRPr="004D00FB" w:rsidRDefault="004D00FB" w:rsidP="004D00FB">
      <w:pPr>
        <w:rPr>
          <w:rFonts w:ascii="Arial Narrow" w:hAnsi="Arial Narrow"/>
          <w:b/>
          <w:color w:val="000000" w:themeColor="text1"/>
        </w:rPr>
      </w:pPr>
    </w:p>
    <w:p w:rsidR="000853A1" w:rsidRPr="00A77173" w:rsidRDefault="000853A1" w:rsidP="008375A0">
      <w:pPr>
        <w:pStyle w:val="ListParagraph"/>
        <w:autoSpaceDE w:val="0"/>
        <w:autoSpaceDN w:val="0"/>
        <w:adjustRightInd w:val="0"/>
        <w:jc w:val="both"/>
        <w:rPr>
          <w:rFonts w:ascii="Arial Narrow" w:hAnsi="Arial Narrow" w:cs="HelveticaNeueLTCom-Lt"/>
          <w:sz w:val="20"/>
          <w:szCs w:val="20"/>
        </w:rPr>
      </w:pPr>
    </w:p>
    <w:sectPr w:rsidR="000853A1" w:rsidRPr="00A77173" w:rsidSect="00137EBD">
      <w:headerReference w:type="default" r:id="rId8"/>
      <w:footerReference w:type="default" r:id="rId9"/>
      <w:headerReference w:type="first" r:id="rId10"/>
      <w:pgSz w:w="11906" w:h="16838"/>
      <w:pgMar w:top="1440" w:right="1077" w:bottom="1021" w:left="1077" w:header="737" w:footer="22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B8" w:rsidRDefault="00531EB8" w:rsidP="00605280">
      <w:r>
        <w:separator/>
      </w:r>
    </w:p>
  </w:endnote>
  <w:endnote w:type="continuationSeparator" w:id="0">
    <w:p w:rsidR="00531EB8" w:rsidRDefault="00531EB8"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panose1 w:val="00000000000000000000"/>
    <w:charset w:val="00"/>
    <w:family w:val="auto"/>
    <w:notTrueType/>
    <w:pitch w:val="default"/>
    <w:sig w:usb0="00000003" w:usb1="00000000" w:usb2="00000000" w:usb3="00000000" w:csb0="0000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BFE" w:rsidRPr="00B2448D" w:rsidRDefault="00975BFE">
    <w:pPr>
      <w:pStyle w:val="Footer"/>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B2448D">
      <w:rPr>
        <w:rFonts w:asciiTheme="majorHAnsi" w:eastAsiaTheme="majorEastAsia" w:hAnsiTheme="majorHAnsi" w:cstheme="majorBidi"/>
        <w:lang w:val="fr-FR"/>
      </w:rPr>
      <w:instrText xml:space="preserve"> FILENAME   \* MERGEFORMAT </w:instrText>
    </w:r>
    <w:r>
      <w:rPr>
        <w:rFonts w:asciiTheme="majorHAnsi" w:eastAsiaTheme="majorEastAsia" w:hAnsiTheme="majorHAnsi" w:cstheme="majorBidi"/>
      </w:rPr>
      <w:fldChar w:fldCharType="separate"/>
    </w:r>
    <w:r w:rsidR="0052681A">
      <w:rPr>
        <w:rFonts w:asciiTheme="majorHAnsi" w:eastAsiaTheme="majorEastAsia" w:hAnsiTheme="majorHAnsi" w:cstheme="majorBidi"/>
        <w:noProof/>
        <w:lang w:val="fr-FR"/>
      </w:rPr>
      <w:t>Tender Specification</w:t>
    </w:r>
    <w:r w:rsidR="008F1EE9">
      <w:rPr>
        <w:rFonts w:asciiTheme="majorHAnsi" w:eastAsiaTheme="majorEastAsia" w:hAnsiTheme="majorHAnsi" w:cstheme="majorBidi"/>
        <w:noProof/>
        <w:lang w:val="fr-FR"/>
      </w:rPr>
      <w:t xml:space="preserve">_DIRIS_Digiware </w:t>
    </w:r>
    <w:r w:rsidR="00F6384D">
      <w:rPr>
        <w:rFonts w:asciiTheme="majorHAnsi" w:eastAsiaTheme="majorEastAsia" w:hAnsiTheme="majorHAnsi" w:cstheme="majorBidi"/>
        <w:noProof/>
        <w:lang w:val="fr-FR"/>
      </w:rPr>
      <w:t>S</w:t>
    </w:r>
    <w:r w:rsidR="008F1EE9">
      <w:rPr>
        <w:rFonts w:asciiTheme="majorHAnsi" w:eastAsiaTheme="majorEastAsia" w:hAnsiTheme="majorHAnsi" w:cstheme="majorBidi"/>
        <w:noProof/>
        <w:lang w:val="fr-FR"/>
      </w:rPr>
      <w:t>_EN</w:t>
    </w:r>
    <w:r>
      <w:rPr>
        <w:rFonts w:asciiTheme="majorHAnsi" w:eastAsiaTheme="majorEastAsia" w:hAnsiTheme="majorHAnsi" w:cstheme="majorBidi"/>
      </w:rPr>
      <w:fldChar w:fldCharType="end"/>
    </w:r>
    <w:r>
      <w:ptab w:relativeTo="margin" w:alignment="right" w:leader="none"/>
    </w:r>
    <w:r w:rsidRPr="00B2448D">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B2448D">
      <w:rPr>
        <w:lang w:val="fr-FR"/>
      </w:rPr>
      <w:instrText xml:space="preserve"> PAGE   \* MERGEFORMAT </w:instrText>
    </w:r>
    <w:r>
      <w:rPr>
        <w:rFonts w:asciiTheme="minorHAnsi" w:eastAsiaTheme="minorEastAsia" w:hAnsiTheme="minorHAnsi" w:cstheme="minorBidi"/>
      </w:rPr>
      <w:fldChar w:fldCharType="separate"/>
    </w:r>
    <w:r w:rsidR="00805C30" w:rsidRPr="00805C30">
      <w:rPr>
        <w:rFonts w:asciiTheme="majorHAnsi" w:eastAsiaTheme="majorEastAsia" w:hAnsiTheme="majorHAnsi" w:cstheme="majorBidi"/>
        <w:noProof/>
        <w:lang w:val="fr-FR"/>
      </w:rPr>
      <w:t>-</w:t>
    </w:r>
    <w:r w:rsidR="00805C30">
      <w:rPr>
        <w:noProof/>
        <w:lang w:val="fr-FR"/>
      </w:rPr>
      <w:t xml:space="preserve"> 1 -</w:t>
    </w:r>
    <w:r>
      <w:rPr>
        <w:rFonts w:asciiTheme="majorHAnsi" w:eastAsiaTheme="majorEastAsia" w:hAnsiTheme="majorHAnsi" w:cstheme="majorBidi"/>
        <w:noProof/>
      </w:rPr>
      <w:fldChar w:fldCharType="end"/>
    </w:r>
  </w:p>
  <w:p w:rsidR="00975BFE" w:rsidRPr="00B2448D" w:rsidRDefault="00975BFE">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B8" w:rsidRDefault="00531EB8" w:rsidP="00605280">
      <w:r>
        <w:separator/>
      </w:r>
    </w:p>
  </w:footnote>
  <w:footnote w:type="continuationSeparator" w:id="0">
    <w:p w:rsidR="00531EB8" w:rsidRDefault="00531EB8"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Pr="004800CC" w:rsidRDefault="004800CC" w:rsidP="004800CC">
    <w:pPr>
      <w:pStyle w:val="Header"/>
      <w:jc w:val="right"/>
      <w:rPr>
        <w:noProof/>
        <w:lang w:val="fr-FR" w:eastAsia="fr-FR" w:bidi="ar-SA"/>
      </w:rPr>
    </w:pPr>
    <w:r>
      <w:rPr>
        <w:noProof/>
        <w:lang w:val="fr-FR" w:eastAsia="fr-FR" w:bidi="ar-SA"/>
      </w:rPr>
      <w:drawing>
        <wp:inline distT="0" distB="0" distL="0" distR="0" wp14:anchorId="6E41D2A6" wp14:editId="6E3B0CE8">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r>
      <w:t xml:space="preserve">    </w:t>
    </w:r>
    <w:r>
      <w:rPr>
        <w:noProof/>
        <w:lang w:val="fr-FR" w:eastAsia="fr-FR"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C" w:rsidRDefault="004800CC" w:rsidP="004800CC">
    <w:pPr>
      <w:pStyle w:val="Header"/>
      <w:jc w:val="right"/>
    </w:pPr>
    <w:r>
      <w:rPr>
        <w:noProof/>
        <w:lang w:val="fr-FR" w:eastAsia="fr-FR" w:bidi="ar-SA"/>
      </w:rPr>
      <w:drawing>
        <wp:inline distT="0" distB="0" distL="0" distR="0" wp14:anchorId="6A6B21FB" wp14:editId="2B038435">
          <wp:extent cx="1751162" cy="327043"/>
          <wp:effectExtent l="0" t="0" r="1905" b="0"/>
          <wp:docPr id="2" name="Picture 2"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012" cy="3272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8522B"/>
    <w:multiLevelType w:val="hybridMultilevel"/>
    <w:tmpl w:val="165AE9E0"/>
    <w:lvl w:ilvl="0" w:tplc="0409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D6811D9"/>
    <w:multiLevelType w:val="hybridMultilevel"/>
    <w:tmpl w:val="E14CB5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091C56"/>
    <w:multiLevelType w:val="hybridMultilevel"/>
    <w:tmpl w:val="489637FC"/>
    <w:lvl w:ilvl="0" w:tplc="F6887306">
      <w:start w:val="2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27059"/>
    <w:multiLevelType w:val="hybridMultilevel"/>
    <w:tmpl w:val="CC80DF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178B4"/>
    <w:multiLevelType w:val="hybridMultilevel"/>
    <w:tmpl w:val="B5865E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5"/>
  </w:num>
  <w:num w:numId="4">
    <w:abstractNumId w:val="26"/>
  </w:num>
  <w:num w:numId="5">
    <w:abstractNumId w:val="0"/>
  </w:num>
  <w:num w:numId="6">
    <w:abstractNumId w:val="1"/>
  </w:num>
  <w:num w:numId="7">
    <w:abstractNumId w:val="2"/>
  </w:num>
  <w:num w:numId="8">
    <w:abstractNumId w:val="23"/>
  </w:num>
  <w:num w:numId="9">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3"/>
  </w:num>
  <w:num w:numId="11">
    <w:abstractNumId w:val="33"/>
  </w:num>
  <w:num w:numId="12">
    <w:abstractNumId w:val="14"/>
  </w:num>
  <w:num w:numId="13">
    <w:abstractNumId w:val="4"/>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30"/>
  </w:num>
  <w:num w:numId="18">
    <w:abstractNumId w:val="12"/>
  </w:num>
  <w:num w:numId="19">
    <w:abstractNumId w:val="8"/>
  </w:num>
  <w:num w:numId="20">
    <w:abstractNumId w:val="31"/>
  </w:num>
  <w:num w:numId="21">
    <w:abstractNumId w:val="18"/>
  </w:num>
  <w:num w:numId="22">
    <w:abstractNumId w:val="9"/>
  </w:num>
  <w:num w:numId="23">
    <w:abstractNumId w:val="34"/>
  </w:num>
  <w:num w:numId="24">
    <w:abstractNumId w:val="25"/>
  </w:num>
  <w:num w:numId="25">
    <w:abstractNumId w:val="7"/>
  </w:num>
  <w:num w:numId="26">
    <w:abstractNumId w:val="28"/>
  </w:num>
  <w:num w:numId="27">
    <w:abstractNumId w:val="10"/>
  </w:num>
  <w:num w:numId="28">
    <w:abstractNumId w:val="5"/>
  </w:num>
  <w:num w:numId="29">
    <w:abstractNumId w:val="29"/>
  </w:num>
  <w:num w:numId="30">
    <w:abstractNumId w:val="11"/>
  </w:num>
  <w:num w:numId="31">
    <w:abstractNumId w:val="19"/>
  </w:num>
  <w:num w:numId="32">
    <w:abstractNumId w:val="13"/>
  </w:num>
  <w:num w:numId="33">
    <w:abstractNumId w:val="27"/>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3623"/>
    <w:rsid w:val="000116EF"/>
    <w:rsid w:val="00014C1F"/>
    <w:rsid w:val="00024DB6"/>
    <w:rsid w:val="00027BB8"/>
    <w:rsid w:val="00035B76"/>
    <w:rsid w:val="000361F0"/>
    <w:rsid w:val="000402F3"/>
    <w:rsid w:val="000609EF"/>
    <w:rsid w:val="00070378"/>
    <w:rsid w:val="00076FF0"/>
    <w:rsid w:val="000846E6"/>
    <w:rsid w:val="000853A1"/>
    <w:rsid w:val="00095F0C"/>
    <w:rsid w:val="00096593"/>
    <w:rsid w:val="000A38D7"/>
    <w:rsid w:val="000A6A37"/>
    <w:rsid w:val="000B2A52"/>
    <w:rsid w:val="000B5A7C"/>
    <w:rsid w:val="000C502C"/>
    <w:rsid w:val="000C7562"/>
    <w:rsid w:val="000C7CA9"/>
    <w:rsid w:val="000D602B"/>
    <w:rsid w:val="000D7CA3"/>
    <w:rsid w:val="000E00AE"/>
    <w:rsid w:val="000F144E"/>
    <w:rsid w:val="0010356B"/>
    <w:rsid w:val="001304A3"/>
    <w:rsid w:val="001348DD"/>
    <w:rsid w:val="00137EBD"/>
    <w:rsid w:val="001410B1"/>
    <w:rsid w:val="001624AE"/>
    <w:rsid w:val="00170D58"/>
    <w:rsid w:val="0018359A"/>
    <w:rsid w:val="0018507A"/>
    <w:rsid w:val="00192D0D"/>
    <w:rsid w:val="001957FD"/>
    <w:rsid w:val="001A0BD6"/>
    <w:rsid w:val="001A3B19"/>
    <w:rsid w:val="001A3D6A"/>
    <w:rsid w:val="001A4938"/>
    <w:rsid w:val="001A49F7"/>
    <w:rsid w:val="001B0D05"/>
    <w:rsid w:val="001C29F8"/>
    <w:rsid w:val="001C305D"/>
    <w:rsid w:val="001C57B1"/>
    <w:rsid w:val="001C5E1F"/>
    <w:rsid w:val="001C7A65"/>
    <w:rsid w:val="001E10AE"/>
    <w:rsid w:val="001F42F9"/>
    <w:rsid w:val="001F659A"/>
    <w:rsid w:val="00214A0A"/>
    <w:rsid w:val="00215A9F"/>
    <w:rsid w:val="00217730"/>
    <w:rsid w:val="00226871"/>
    <w:rsid w:val="00243BD2"/>
    <w:rsid w:val="00245C8A"/>
    <w:rsid w:val="00265048"/>
    <w:rsid w:val="00287C0D"/>
    <w:rsid w:val="00292BC5"/>
    <w:rsid w:val="00295634"/>
    <w:rsid w:val="002A5C54"/>
    <w:rsid w:val="002A6473"/>
    <w:rsid w:val="002B5878"/>
    <w:rsid w:val="002C1DB2"/>
    <w:rsid w:val="002C4486"/>
    <w:rsid w:val="002C4641"/>
    <w:rsid w:val="002E10C4"/>
    <w:rsid w:val="00302BC6"/>
    <w:rsid w:val="0030464F"/>
    <w:rsid w:val="00321B42"/>
    <w:rsid w:val="003422A9"/>
    <w:rsid w:val="00353184"/>
    <w:rsid w:val="00357108"/>
    <w:rsid w:val="003579E7"/>
    <w:rsid w:val="0036385C"/>
    <w:rsid w:val="00373BA3"/>
    <w:rsid w:val="003773F7"/>
    <w:rsid w:val="003846D0"/>
    <w:rsid w:val="003977A4"/>
    <w:rsid w:val="003A0E3D"/>
    <w:rsid w:val="003A13C3"/>
    <w:rsid w:val="003B5979"/>
    <w:rsid w:val="003C4450"/>
    <w:rsid w:val="003C6034"/>
    <w:rsid w:val="003D56B4"/>
    <w:rsid w:val="003E6B21"/>
    <w:rsid w:val="003F1A8F"/>
    <w:rsid w:val="00404032"/>
    <w:rsid w:val="00405A9F"/>
    <w:rsid w:val="0042345B"/>
    <w:rsid w:val="00451182"/>
    <w:rsid w:val="004571BC"/>
    <w:rsid w:val="00460914"/>
    <w:rsid w:val="0046218A"/>
    <w:rsid w:val="00462742"/>
    <w:rsid w:val="00466BB0"/>
    <w:rsid w:val="00475A11"/>
    <w:rsid w:val="004800CC"/>
    <w:rsid w:val="00490D08"/>
    <w:rsid w:val="00491A79"/>
    <w:rsid w:val="004A10EB"/>
    <w:rsid w:val="004B425C"/>
    <w:rsid w:val="004C6FEF"/>
    <w:rsid w:val="004D00FB"/>
    <w:rsid w:val="004D6B19"/>
    <w:rsid w:val="004E6ABA"/>
    <w:rsid w:val="004F38B3"/>
    <w:rsid w:val="00503D0B"/>
    <w:rsid w:val="00507236"/>
    <w:rsid w:val="00511969"/>
    <w:rsid w:val="00512356"/>
    <w:rsid w:val="00514B95"/>
    <w:rsid w:val="0052060B"/>
    <w:rsid w:val="00523DF5"/>
    <w:rsid w:val="005245ED"/>
    <w:rsid w:val="0052681A"/>
    <w:rsid w:val="005275CC"/>
    <w:rsid w:val="0052793F"/>
    <w:rsid w:val="00531EB8"/>
    <w:rsid w:val="00534691"/>
    <w:rsid w:val="00534986"/>
    <w:rsid w:val="00537F1A"/>
    <w:rsid w:val="00554846"/>
    <w:rsid w:val="00554DC9"/>
    <w:rsid w:val="00571E3B"/>
    <w:rsid w:val="00585192"/>
    <w:rsid w:val="00585C3D"/>
    <w:rsid w:val="00593393"/>
    <w:rsid w:val="005942C0"/>
    <w:rsid w:val="00594A00"/>
    <w:rsid w:val="00594B0C"/>
    <w:rsid w:val="00595B04"/>
    <w:rsid w:val="005A2DC1"/>
    <w:rsid w:val="005A5055"/>
    <w:rsid w:val="005B570C"/>
    <w:rsid w:val="005C2D58"/>
    <w:rsid w:val="005C5B81"/>
    <w:rsid w:val="005D0122"/>
    <w:rsid w:val="005F2CEF"/>
    <w:rsid w:val="00604469"/>
    <w:rsid w:val="00604794"/>
    <w:rsid w:val="00605280"/>
    <w:rsid w:val="00606D8C"/>
    <w:rsid w:val="00610183"/>
    <w:rsid w:val="006127BF"/>
    <w:rsid w:val="00632234"/>
    <w:rsid w:val="00653B3C"/>
    <w:rsid w:val="0067064A"/>
    <w:rsid w:val="00671880"/>
    <w:rsid w:val="00675025"/>
    <w:rsid w:val="006764E2"/>
    <w:rsid w:val="00676847"/>
    <w:rsid w:val="00680B63"/>
    <w:rsid w:val="006928E7"/>
    <w:rsid w:val="0069692F"/>
    <w:rsid w:val="006A3B10"/>
    <w:rsid w:val="006A4CAF"/>
    <w:rsid w:val="006A7AC0"/>
    <w:rsid w:val="006A7D47"/>
    <w:rsid w:val="006C2858"/>
    <w:rsid w:val="006C325B"/>
    <w:rsid w:val="006C4843"/>
    <w:rsid w:val="006D2444"/>
    <w:rsid w:val="006D2924"/>
    <w:rsid w:val="006D2FA9"/>
    <w:rsid w:val="006F5DCC"/>
    <w:rsid w:val="00705030"/>
    <w:rsid w:val="00753B6F"/>
    <w:rsid w:val="007569DF"/>
    <w:rsid w:val="00757E14"/>
    <w:rsid w:val="00761852"/>
    <w:rsid w:val="007711C2"/>
    <w:rsid w:val="00771869"/>
    <w:rsid w:val="00782509"/>
    <w:rsid w:val="0078488B"/>
    <w:rsid w:val="00785FEA"/>
    <w:rsid w:val="00786130"/>
    <w:rsid w:val="00792C75"/>
    <w:rsid w:val="0079618E"/>
    <w:rsid w:val="007A0C1A"/>
    <w:rsid w:val="007A3F6E"/>
    <w:rsid w:val="007B71CD"/>
    <w:rsid w:val="007C37C1"/>
    <w:rsid w:val="007D09E1"/>
    <w:rsid w:val="007D18ED"/>
    <w:rsid w:val="007E16B2"/>
    <w:rsid w:val="007E7CC3"/>
    <w:rsid w:val="007F2A49"/>
    <w:rsid w:val="007F5BF5"/>
    <w:rsid w:val="00804D9D"/>
    <w:rsid w:val="00805C30"/>
    <w:rsid w:val="00807856"/>
    <w:rsid w:val="00813B87"/>
    <w:rsid w:val="00832BB1"/>
    <w:rsid w:val="008359AE"/>
    <w:rsid w:val="00836922"/>
    <w:rsid w:val="008375A0"/>
    <w:rsid w:val="008405F6"/>
    <w:rsid w:val="008455F6"/>
    <w:rsid w:val="00861DD2"/>
    <w:rsid w:val="00865E9C"/>
    <w:rsid w:val="00875017"/>
    <w:rsid w:val="00882726"/>
    <w:rsid w:val="00885154"/>
    <w:rsid w:val="00885978"/>
    <w:rsid w:val="0089266A"/>
    <w:rsid w:val="008A3C9A"/>
    <w:rsid w:val="008A4B97"/>
    <w:rsid w:val="008B26B3"/>
    <w:rsid w:val="008B49D2"/>
    <w:rsid w:val="008B7CA8"/>
    <w:rsid w:val="008D7189"/>
    <w:rsid w:val="008D7876"/>
    <w:rsid w:val="008E1796"/>
    <w:rsid w:val="008F1EE9"/>
    <w:rsid w:val="00900710"/>
    <w:rsid w:val="009116A7"/>
    <w:rsid w:val="00912FCF"/>
    <w:rsid w:val="009217BF"/>
    <w:rsid w:val="009267C9"/>
    <w:rsid w:val="00926AF2"/>
    <w:rsid w:val="00935853"/>
    <w:rsid w:val="00946450"/>
    <w:rsid w:val="00957453"/>
    <w:rsid w:val="00962D1F"/>
    <w:rsid w:val="00962D81"/>
    <w:rsid w:val="00962F23"/>
    <w:rsid w:val="00965BE0"/>
    <w:rsid w:val="00975BFE"/>
    <w:rsid w:val="00975C2E"/>
    <w:rsid w:val="009A3E9E"/>
    <w:rsid w:val="009B3D69"/>
    <w:rsid w:val="009B681B"/>
    <w:rsid w:val="009B6E50"/>
    <w:rsid w:val="009C2759"/>
    <w:rsid w:val="009D5C01"/>
    <w:rsid w:val="009F5BE5"/>
    <w:rsid w:val="00A278DE"/>
    <w:rsid w:val="00A31629"/>
    <w:rsid w:val="00A42AF0"/>
    <w:rsid w:val="00A469A0"/>
    <w:rsid w:val="00A54BC0"/>
    <w:rsid w:val="00A56BB8"/>
    <w:rsid w:val="00A77173"/>
    <w:rsid w:val="00A77925"/>
    <w:rsid w:val="00A96AE5"/>
    <w:rsid w:val="00AA1693"/>
    <w:rsid w:val="00AA1DCE"/>
    <w:rsid w:val="00AB247F"/>
    <w:rsid w:val="00AC1FE3"/>
    <w:rsid w:val="00AC49AB"/>
    <w:rsid w:val="00AC7270"/>
    <w:rsid w:val="00AD26B1"/>
    <w:rsid w:val="00AD3A4C"/>
    <w:rsid w:val="00AF26D5"/>
    <w:rsid w:val="00B03A85"/>
    <w:rsid w:val="00B132EF"/>
    <w:rsid w:val="00B15FFF"/>
    <w:rsid w:val="00B2448D"/>
    <w:rsid w:val="00B25023"/>
    <w:rsid w:val="00B2538B"/>
    <w:rsid w:val="00B30BE3"/>
    <w:rsid w:val="00B36561"/>
    <w:rsid w:val="00B3673E"/>
    <w:rsid w:val="00B5453A"/>
    <w:rsid w:val="00B70A55"/>
    <w:rsid w:val="00B91EE1"/>
    <w:rsid w:val="00B93E30"/>
    <w:rsid w:val="00B97A10"/>
    <w:rsid w:val="00BA09DC"/>
    <w:rsid w:val="00BB01BA"/>
    <w:rsid w:val="00BC6E1E"/>
    <w:rsid w:val="00BF5B59"/>
    <w:rsid w:val="00BF6AE4"/>
    <w:rsid w:val="00C131B1"/>
    <w:rsid w:val="00C150A4"/>
    <w:rsid w:val="00C15E79"/>
    <w:rsid w:val="00C16D32"/>
    <w:rsid w:val="00C16E7F"/>
    <w:rsid w:val="00C34EF9"/>
    <w:rsid w:val="00C37DA4"/>
    <w:rsid w:val="00C40CCE"/>
    <w:rsid w:val="00C637A6"/>
    <w:rsid w:val="00C63835"/>
    <w:rsid w:val="00C67268"/>
    <w:rsid w:val="00C762DF"/>
    <w:rsid w:val="00C82D75"/>
    <w:rsid w:val="00C83E81"/>
    <w:rsid w:val="00C973B8"/>
    <w:rsid w:val="00CA07E9"/>
    <w:rsid w:val="00CA0BAF"/>
    <w:rsid w:val="00CB18E5"/>
    <w:rsid w:val="00CB4563"/>
    <w:rsid w:val="00D06154"/>
    <w:rsid w:val="00D1232A"/>
    <w:rsid w:val="00D14153"/>
    <w:rsid w:val="00D156BA"/>
    <w:rsid w:val="00D17308"/>
    <w:rsid w:val="00D33E1C"/>
    <w:rsid w:val="00D45A37"/>
    <w:rsid w:val="00D60A58"/>
    <w:rsid w:val="00D65733"/>
    <w:rsid w:val="00DA125F"/>
    <w:rsid w:val="00DB48B0"/>
    <w:rsid w:val="00DC0E8F"/>
    <w:rsid w:val="00DC268C"/>
    <w:rsid w:val="00DD2DF1"/>
    <w:rsid w:val="00DD321B"/>
    <w:rsid w:val="00DD38F9"/>
    <w:rsid w:val="00DE4E87"/>
    <w:rsid w:val="00E12F16"/>
    <w:rsid w:val="00E257D2"/>
    <w:rsid w:val="00E43B1F"/>
    <w:rsid w:val="00E5307F"/>
    <w:rsid w:val="00E60062"/>
    <w:rsid w:val="00E70912"/>
    <w:rsid w:val="00E762F9"/>
    <w:rsid w:val="00E800BC"/>
    <w:rsid w:val="00E82B30"/>
    <w:rsid w:val="00EA01FD"/>
    <w:rsid w:val="00EA1B1E"/>
    <w:rsid w:val="00EA2201"/>
    <w:rsid w:val="00EA4033"/>
    <w:rsid w:val="00EC63A8"/>
    <w:rsid w:val="00EC75E0"/>
    <w:rsid w:val="00ED0A28"/>
    <w:rsid w:val="00ED6F20"/>
    <w:rsid w:val="00EE254F"/>
    <w:rsid w:val="00EE556E"/>
    <w:rsid w:val="00F032D3"/>
    <w:rsid w:val="00F112C0"/>
    <w:rsid w:val="00F25F37"/>
    <w:rsid w:val="00F3143F"/>
    <w:rsid w:val="00F401D5"/>
    <w:rsid w:val="00F42CF9"/>
    <w:rsid w:val="00F4309E"/>
    <w:rsid w:val="00F53766"/>
    <w:rsid w:val="00F6384D"/>
    <w:rsid w:val="00F63CA9"/>
    <w:rsid w:val="00F670FC"/>
    <w:rsid w:val="00F81A84"/>
    <w:rsid w:val="00F82189"/>
    <w:rsid w:val="00F83007"/>
    <w:rsid w:val="00F94141"/>
    <w:rsid w:val="00F94B0A"/>
    <w:rsid w:val="00F96053"/>
    <w:rsid w:val="00F977AB"/>
    <w:rsid w:val="00FA4FF5"/>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en-GB"/>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en-GB"/>
    </w:rPr>
  </w:style>
  <w:style w:type="paragraph" w:styleId="Revision">
    <w:name w:val="Revision"/>
    <w:hidden/>
    <w:uiPriority w:val="99"/>
    <w:semiHidden/>
    <w:rsid w:val="00192D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2</Pages>
  <Words>752</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Thomas LEONARD</cp:lastModifiedBy>
  <cp:revision>17</cp:revision>
  <cp:lastPrinted>2013-09-17T14:48:00Z</cp:lastPrinted>
  <dcterms:created xsi:type="dcterms:W3CDTF">2017-10-10T21:14:00Z</dcterms:created>
  <dcterms:modified xsi:type="dcterms:W3CDTF">2018-03-29T21:09:00Z</dcterms:modified>
</cp:coreProperties>
</file>